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83" w:rsidRPr="00395F52" w:rsidRDefault="000C6F83" w:rsidP="000C6F83">
      <w:pPr>
        <w:rPr>
          <w:rFonts w:asciiTheme="majorHAnsi" w:hAnsiTheme="majorHAnsi" w:cstheme="majorHAnsi"/>
          <w:color w:val="538135" w:themeColor="accent6" w:themeShade="BF"/>
          <w:sz w:val="44"/>
          <w:szCs w:val="44"/>
        </w:rPr>
      </w:pPr>
      <w:r w:rsidRPr="005E0DB4">
        <w:rPr>
          <w:rFonts w:asciiTheme="majorHAnsi" w:hAnsiTheme="majorHAnsi" w:cstheme="majorHAnsi"/>
          <w:noProof/>
        </w:rPr>
        <w:drawing>
          <wp:anchor distT="0" distB="0" distL="114300" distR="114300" simplePos="0" relativeHeight="251683840" behindDoc="0" locked="0" layoutInCell="1" allowOverlap="1" wp14:anchorId="1500B50B" wp14:editId="572E1154">
            <wp:simplePos x="0" y="0"/>
            <wp:positionH relativeFrom="margin">
              <wp:align>right</wp:align>
            </wp:positionH>
            <wp:positionV relativeFrom="paragraph">
              <wp:posOffset>-314325</wp:posOffset>
            </wp:positionV>
            <wp:extent cx="1730375" cy="990751"/>
            <wp:effectExtent l="0" t="0" r="3175" b="0"/>
            <wp:wrapNone/>
            <wp:docPr id="7" name="Picture 7"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sidR="00D85529">
        <w:rPr>
          <w:rFonts w:asciiTheme="majorHAnsi" w:hAnsiTheme="majorHAnsi" w:cstheme="majorHAnsi"/>
          <w:color w:val="538135" w:themeColor="accent6" w:themeShade="BF"/>
          <w:sz w:val="44"/>
          <w:szCs w:val="44"/>
        </w:rPr>
        <w:t xml:space="preserve"> </w:t>
      </w:r>
      <w:r w:rsidR="00820946">
        <w:rPr>
          <w:rFonts w:asciiTheme="majorHAnsi" w:hAnsiTheme="majorHAnsi" w:cstheme="majorHAnsi"/>
          <w:color w:val="538135" w:themeColor="accent6" w:themeShade="BF"/>
          <w:sz w:val="44"/>
          <w:szCs w:val="44"/>
        </w:rPr>
        <w:t>PWC Employment</w:t>
      </w:r>
      <w:r>
        <w:rPr>
          <w:rFonts w:asciiTheme="majorHAnsi" w:hAnsiTheme="majorHAnsi" w:cstheme="majorHAnsi"/>
          <w:color w:val="538135" w:themeColor="accent6" w:themeShade="BF"/>
          <w:sz w:val="44"/>
          <w:szCs w:val="44"/>
        </w:rPr>
        <w:t xml:space="preserve"> </w:t>
      </w:r>
      <w:r w:rsidR="00820946">
        <w:rPr>
          <w:rFonts w:asciiTheme="majorHAnsi" w:hAnsiTheme="majorHAnsi" w:cstheme="majorHAnsi"/>
          <w:color w:val="538135" w:themeColor="accent6" w:themeShade="BF"/>
          <w:sz w:val="44"/>
          <w:szCs w:val="44"/>
        </w:rPr>
        <w:t>Application</w:t>
      </w:r>
    </w:p>
    <w:p w:rsidR="000C6F83" w:rsidRPr="005E0DB4" w:rsidRDefault="000C6F83" w:rsidP="000C6F83">
      <w:pPr>
        <w:pBdr>
          <w:bottom w:val="single" w:sz="12" w:space="0" w:color="auto"/>
        </w:pBdr>
        <w:rPr>
          <w:rFonts w:asciiTheme="majorHAnsi" w:hAnsiTheme="majorHAnsi" w:cstheme="majorHAnsi"/>
          <w:b/>
        </w:rPr>
      </w:pPr>
    </w:p>
    <w:p w:rsidR="000C6F83" w:rsidRDefault="000C6F83" w:rsidP="000C6F83">
      <w:pPr>
        <w:rPr>
          <w:rFonts w:asciiTheme="majorHAnsi" w:hAnsiTheme="majorHAnsi" w:cstheme="majorHAnsi"/>
          <w:color w:val="538135" w:themeColor="accent6" w:themeShade="BF"/>
        </w:rPr>
      </w:pPr>
    </w:p>
    <w:p w:rsidR="0020319E" w:rsidRDefault="000C6F83" w:rsidP="000C6F83">
      <w:pPr>
        <w:ind w:right="153"/>
        <w:rPr>
          <w:rFonts w:asciiTheme="majorHAnsi" w:hAnsiTheme="majorHAnsi" w:cstheme="majorHAnsi"/>
          <w:color w:val="000000" w:themeColor="text1"/>
        </w:rPr>
      </w:pPr>
      <w:r>
        <w:rPr>
          <w:rFonts w:asciiTheme="majorHAnsi" w:hAnsiTheme="majorHAnsi" w:cstheme="majorHAnsi"/>
        </w:rPr>
        <w:t>Possibilities Women’s Center (PWC) promotes</w:t>
      </w:r>
      <w:r w:rsidR="00265620">
        <w:rPr>
          <w:rFonts w:asciiTheme="majorHAnsi" w:hAnsiTheme="majorHAnsi" w:cstheme="majorHAnsi"/>
        </w:rPr>
        <w:t xml:space="preserve"> a culture of</w:t>
      </w:r>
      <w:r>
        <w:rPr>
          <w:rFonts w:asciiTheme="majorHAnsi" w:hAnsiTheme="majorHAnsi" w:cstheme="majorHAnsi"/>
        </w:rPr>
        <w:t xml:space="preserve"> life and </w:t>
      </w:r>
      <w:r w:rsidR="00265620">
        <w:rPr>
          <w:rFonts w:asciiTheme="majorHAnsi" w:hAnsiTheme="majorHAnsi" w:cstheme="majorHAnsi"/>
        </w:rPr>
        <w:t>helps women flourish</w:t>
      </w:r>
      <w:r>
        <w:rPr>
          <w:rFonts w:asciiTheme="majorHAnsi" w:hAnsiTheme="majorHAnsi" w:cstheme="majorHAnsi"/>
        </w:rPr>
        <w:t xml:space="preserve"> through love, education, support, and hope. </w:t>
      </w:r>
      <w:r w:rsidRPr="00CC6CD7">
        <w:rPr>
          <w:rFonts w:asciiTheme="majorHAnsi" w:hAnsiTheme="majorHAnsi" w:cstheme="majorHAnsi"/>
          <w:color w:val="538135" w:themeColor="accent6" w:themeShade="BF"/>
        </w:rPr>
        <w:t xml:space="preserve">We </w:t>
      </w:r>
      <w:r w:rsidR="00B946EE">
        <w:rPr>
          <w:rFonts w:asciiTheme="majorHAnsi" w:hAnsiTheme="majorHAnsi" w:cstheme="majorHAnsi"/>
          <w:color w:val="538135" w:themeColor="accent6" w:themeShade="BF"/>
        </w:rPr>
        <w:t>direct our compassion for life into the personal care of our clients, providing free reproductive he</w:t>
      </w:r>
      <w:r w:rsidR="00265620">
        <w:rPr>
          <w:rFonts w:asciiTheme="majorHAnsi" w:hAnsiTheme="majorHAnsi" w:cstheme="majorHAnsi"/>
          <w:color w:val="538135" w:themeColor="accent6" w:themeShade="BF"/>
        </w:rPr>
        <w:t>alth and maternity services</w:t>
      </w:r>
      <w:r w:rsidRPr="00CC6CD7">
        <w:rPr>
          <w:rFonts w:asciiTheme="majorHAnsi" w:hAnsiTheme="majorHAnsi" w:cstheme="majorHAnsi"/>
          <w:color w:val="538135" w:themeColor="accent6" w:themeShade="BF"/>
        </w:rPr>
        <w:t xml:space="preserve">. </w:t>
      </w:r>
      <w:r w:rsidR="00820946">
        <w:rPr>
          <w:rFonts w:asciiTheme="majorHAnsi" w:hAnsiTheme="majorHAnsi" w:cstheme="majorHAnsi"/>
          <w:color w:val="000000" w:themeColor="text1"/>
        </w:rPr>
        <w:t>PWC functions as both a medical clinic and 501(c</w:t>
      </w:r>
      <w:proofErr w:type="gramStart"/>
      <w:r w:rsidR="00820946">
        <w:rPr>
          <w:rFonts w:asciiTheme="majorHAnsi" w:hAnsiTheme="majorHAnsi" w:cstheme="majorHAnsi"/>
          <w:color w:val="000000" w:themeColor="text1"/>
        </w:rPr>
        <w:t>)(</w:t>
      </w:r>
      <w:proofErr w:type="gramEnd"/>
      <w:r w:rsidR="00820946">
        <w:rPr>
          <w:rFonts w:asciiTheme="majorHAnsi" w:hAnsiTheme="majorHAnsi" w:cstheme="majorHAnsi"/>
          <w:color w:val="000000" w:themeColor="text1"/>
        </w:rPr>
        <w:t xml:space="preserve">3). Each client’s needs are treated with compassionate care and confidentiality; every service is free and accessible, thanks to a community of donors. </w:t>
      </w:r>
    </w:p>
    <w:p w:rsidR="0020319E" w:rsidRDefault="0020319E" w:rsidP="000C6F83">
      <w:pPr>
        <w:ind w:right="153"/>
        <w:rPr>
          <w:rFonts w:asciiTheme="majorHAnsi" w:hAnsiTheme="majorHAnsi" w:cstheme="majorHAnsi"/>
          <w:color w:val="000000" w:themeColor="text1"/>
        </w:rPr>
      </w:pPr>
    </w:p>
    <w:p w:rsidR="000C6F83" w:rsidRPr="005E0DB4" w:rsidRDefault="00820946" w:rsidP="000C6F83">
      <w:pPr>
        <w:ind w:right="153"/>
        <w:rPr>
          <w:rFonts w:asciiTheme="majorHAnsi" w:hAnsiTheme="majorHAnsi" w:cstheme="majorHAnsi"/>
        </w:rPr>
      </w:pPr>
      <w:r>
        <w:rPr>
          <w:rFonts w:asciiTheme="majorHAnsi" w:hAnsiTheme="majorHAnsi" w:cstheme="majorHAnsi"/>
        </w:rPr>
        <w:t>The PWC Team</w:t>
      </w:r>
      <w:r w:rsidR="000C6F83">
        <w:rPr>
          <w:rFonts w:asciiTheme="majorHAnsi" w:hAnsiTheme="majorHAnsi" w:cstheme="majorHAnsi"/>
        </w:rPr>
        <w:t xml:space="preserve"> play</w:t>
      </w:r>
      <w:r>
        <w:rPr>
          <w:rFonts w:asciiTheme="majorHAnsi" w:hAnsiTheme="majorHAnsi" w:cstheme="majorHAnsi"/>
        </w:rPr>
        <w:t>s</w:t>
      </w:r>
      <w:r w:rsidR="000C6F83">
        <w:rPr>
          <w:rFonts w:asciiTheme="majorHAnsi" w:hAnsiTheme="majorHAnsi" w:cstheme="majorHAnsi"/>
        </w:rPr>
        <w:t xml:space="preserve"> an integral part fulfilling this vision, and if y</w:t>
      </w:r>
      <w:r w:rsidR="00265620">
        <w:rPr>
          <w:rFonts w:asciiTheme="majorHAnsi" w:hAnsiTheme="majorHAnsi" w:cstheme="majorHAnsi"/>
        </w:rPr>
        <w:t>ou think you may fit this</w:t>
      </w:r>
      <w:r>
        <w:rPr>
          <w:rFonts w:asciiTheme="majorHAnsi" w:hAnsiTheme="majorHAnsi" w:cstheme="majorHAnsi"/>
        </w:rPr>
        <w:t xml:space="preserve"> mission</w:t>
      </w:r>
      <w:r w:rsidR="000C6F83">
        <w:rPr>
          <w:rFonts w:asciiTheme="majorHAnsi" w:hAnsiTheme="majorHAnsi" w:cstheme="majorHAnsi"/>
        </w:rPr>
        <w:t xml:space="preserve">, </w:t>
      </w:r>
      <w:r>
        <w:rPr>
          <w:rFonts w:asciiTheme="majorHAnsi" w:hAnsiTheme="majorHAnsi" w:cstheme="majorHAnsi"/>
        </w:rPr>
        <w:t>as well as the posted job description, we would like to hear from you.</w:t>
      </w:r>
    </w:p>
    <w:p w:rsidR="000C6F83" w:rsidRPr="005E0DB4" w:rsidRDefault="000C6F83" w:rsidP="000C6F83">
      <w:pPr>
        <w:ind w:right="153"/>
        <w:rPr>
          <w:rFonts w:asciiTheme="majorHAnsi" w:hAnsiTheme="majorHAnsi" w:cstheme="majorHAnsi"/>
        </w:rPr>
      </w:pPr>
    </w:p>
    <w:p w:rsidR="000C6F83" w:rsidRPr="005E0DB4" w:rsidRDefault="000C6F83" w:rsidP="000C6F83">
      <w:pPr>
        <w:ind w:right="153"/>
        <w:rPr>
          <w:rFonts w:asciiTheme="majorHAnsi" w:hAnsiTheme="majorHAnsi" w:cstheme="majorHAnsi"/>
        </w:rPr>
      </w:pPr>
    </w:p>
    <w:p w:rsidR="000C6F83" w:rsidRPr="005E0DB4" w:rsidRDefault="00820946" w:rsidP="000C6F83">
      <w:pPr>
        <w:ind w:right="153"/>
        <w:rPr>
          <w:rFonts w:asciiTheme="majorHAnsi" w:hAnsiTheme="majorHAnsi" w:cstheme="majorHAnsi"/>
        </w:rPr>
      </w:pPr>
      <w:r>
        <w:rPr>
          <w:rFonts w:asciiTheme="majorHAnsi" w:hAnsiTheme="majorHAnsi" w:cstheme="majorHAnsi"/>
        </w:rPr>
        <w:t>Along with the p</w:t>
      </w:r>
      <w:r w:rsidR="00C20020">
        <w:rPr>
          <w:rFonts w:asciiTheme="majorHAnsi" w:hAnsiTheme="majorHAnsi" w:cstheme="majorHAnsi"/>
        </w:rPr>
        <w:t>rovided</w:t>
      </w:r>
      <w:r>
        <w:rPr>
          <w:rFonts w:asciiTheme="majorHAnsi" w:hAnsiTheme="majorHAnsi" w:cstheme="majorHAnsi"/>
        </w:rPr>
        <w:t xml:space="preserve"> job description, t</w:t>
      </w:r>
      <w:r w:rsidR="000C6F83">
        <w:rPr>
          <w:rFonts w:asciiTheme="majorHAnsi" w:hAnsiTheme="majorHAnsi" w:cstheme="majorHAnsi"/>
        </w:rPr>
        <w:t xml:space="preserve">his packet includes all </w:t>
      </w:r>
      <w:r>
        <w:rPr>
          <w:rFonts w:asciiTheme="majorHAnsi" w:hAnsiTheme="majorHAnsi" w:cstheme="majorHAnsi"/>
        </w:rPr>
        <w:t>employment</w:t>
      </w:r>
      <w:r w:rsidR="000C6F83">
        <w:rPr>
          <w:rFonts w:asciiTheme="majorHAnsi" w:hAnsiTheme="majorHAnsi" w:cstheme="majorHAnsi"/>
        </w:rPr>
        <w:t xml:space="preserve"> application paperwork. </w:t>
      </w:r>
      <w:r w:rsidR="000C6F83" w:rsidRPr="005E0DB4">
        <w:rPr>
          <w:rFonts w:asciiTheme="majorHAnsi" w:hAnsiTheme="majorHAnsi" w:cstheme="majorHAnsi"/>
        </w:rPr>
        <w:t>Please refer to the application</w:t>
      </w:r>
      <w:r w:rsidR="000C6F83">
        <w:rPr>
          <w:rFonts w:asciiTheme="majorHAnsi" w:hAnsiTheme="majorHAnsi" w:cstheme="majorHAnsi"/>
        </w:rPr>
        <w:t xml:space="preserve"> instructions below</w:t>
      </w:r>
      <w:r>
        <w:rPr>
          <w:rFonts w:asciiTheme="majorHAnsi" w:hAnsiTheme="majorHAnsi" w:cstheme="majorHAnsi"/>
        </w:rPr>
        <w:t xml:space="preserve"> and return</w:t>
      </w:r>
      <w:r w:rsidR="000C6F83">
        <w:rPr>
          <w:rFonts w:asciiTheme="majorHAnsi" w:hAnsiTheme="majorHAnsi" w:cstheme="majorHAnsi"/>
        </w:rPr>
        <w:t xml:space="preserve">. </w:t>
      </w:r>
      <w:r w:rsidR="000C6F83" w:rsidRPr="005E0DB4">
        <w:rPr>
          <w:rFonts w:asciiTheme="majorHAnsi" w:hAnsiTheme="majorHAnsi" w:cstheme="majorHAnsi"/>
        </w:rPr>
        <w:t xml:space="preserve">Thank you for taking the time to complete the application process.  </w:t>
      </w:r>
    </w:p>
    <w:p w:rsidR="000C6F83" w:rsidRPr="005E0DB4" w:rsidRDefault="000C6F83" w:rsidP="000C6F83">
      <w:pPr>
        <w:ind w:left="180" w:right="153"/>
        <w:jc w:val="center"/>
        <w:rPr>
          <w:rFonts w:asciiTheme="majorHAnsi" w:hAnsiTheme="majorHAnsi" w:cstheme="majorHAnsi"/>
        </w:rPr>
      </w:pPr>
    </w:p>
    <w:p w:rsidR="000C6F83" w:rsidRPr="005E0DB4" w:rsidRDefault="000C6F83" w:rsidP="000C6F83">
      <w:pPr>
        <w:pStyle w:val="ListParagraph"/>
        <w:numPr>
          <w:ilvl w:val="0"/>
          <w:numId w:val="15"/>
        </w:numPr>
        <w:ind w:right="153"/>
        <w:rPr>
          <w:rFonts w:asciiTheme="majorHAnsi" w:hAnsiTheme="majorHAnsi" w:cstheme="majorHAnsi"/>
        </w:rPr>
      </w:pPr>
      <w:r>
        <w:rPr>
          <w:rFonts w:asciiTheme="majorHAnsi" w:hAnsiTheme="majorHAnsi" w:cstheme="majorHAnsi"/>
        </w:rPr>
        <w:t>First</w:t>
      </w:r>
      <w:r w:rsidRPr="005E0DB4">
        <w:rPr>
          <w:rFonts w:asciiTheme="majorHAnsi" w:hAnsiTheme="majorHAnsi" w:cstheme="majorHAnsi"/>
        </w:rPr>
        <w:t xml:space="preserve"> review the </w:t>
      </w:r>
      <w:r w:rsidR="00AD5205">
        <w:rPr>
          <w:rFonts w:asciiTheme="majorHAnsi" w:hAnsiTheme="majorHAnsi" w:cstheme="majorHAnsi"/>
          <w:color w:val="538135" w:themeColor="accent6" w:themeShade="BF"/>
        </w:rPr>
        <w:t>Possibilities Mission Statement</w:t>
      </w:r>
      <w:r w:rsidR="00C20020">
        <w:rPr>
          <w:rFonts w:asciiTheme="majorHAnsi" w:hAnsiTheme="majorHAnsi" w:cstheme="majorHAnsi"/>
          <w:color w:val="000000" w:themeColor="text1"/>
        </w:rPr>
        <w:t xml:space="preserve"> and </w:t>
      </w:r>
      <w:r w:rsidR="00C20020" w:rsidRPr="00C20020">
        <w:rPr>
          <w:rFonts w:asciiTheme="majorHAnsi" w:hAnsiTheme="majorHAnsi" w:cstheme="majorHAnsi"/>
          <w:color w:val="538135" w:themeColor="accent6" w:themeShade="BF"/>
        </w:rPr>
        <w:t>Story of Possibilities</w:t>
      </w:r>
      <w:r w:rsidR="00C20020">
        <w:rPr>
          <w:rFonts w:asciiTheme="majorHAnsi" w:hAnsiTheme="majorHAnsi" w:cstheme="majorHAnsi"/>
          <w:color w:val="000000" w:themeColor="text1"/>
        </w:rPr>
        <w:t>.</w:t>
      </w:r>
    </w:p>
    <w:p w:rsidR="000C6F83" w:rsidRPr="005E0DB4" w:rsidRDefault="000C6F83" w:rsidP="000C6F83">
      <w:pPr>
        <w:pStyle w:val="ListParagraph"/>
        <w:ind w:right="153"/>
        <w:rPr>
          <w:rFonts w:asciiTheme="majorHAnsi" w:hAnsiTheme="majorHAnsi" w:cstheme="majorHAnsi"/>
        </w:rPr>
      </w:pPr>
    </w:p>
    <w:p w:rsidR="000C6F83" w:rsidRPr="005E0DB4" w:rsidRDefault="000C6F83" w:rsidP="000C6F83">
      <w:pPr>
        <w:pStyle w:val="ListParagraph"/>
        <w:numPr>
          <w:ilvl w:val="0"/>
          <w:numId w:val="15"/>
        </w:numPr>
        <w:ind w:right="153"/>
        <w:rPr>
          <w:rFonts w:asciiTheme="majorHAnsi" w:hAnsiTheme="majorHAnsi" w:cstheme="majorHAnsi"/>
        </w:rPr>
      </w:pPr>
      <w:r w:rsidRPr="005E0DB4">
        <w:rPr>
          <w:rFonts w:asciiTheme="majorHAnsi" w:hAnsiTheme="majorHAnsi" w:cstheme="majorHAnsi"/>
        </w:rPr>
        <w:t>Complete, sign</w:t>
      </w:r>
      <w:r w:rsidR="00C20020">
        <w:rPr>
          <w:rFonts w:asciiTheme="majorHAnsi" w:hAnsiTheme="majorHAnsi" w:cstheme="majorHAnsi"/>
        </w:rPr>
        <w:t>,</w:t>
      </w:r>
      <w:r w:rsidRPr="005E0DB4">
        <w:rPr>
          <w:rFonts w:asciiTheme="majorHAnsi" w:hAnsiTheme="majorHAnsi" w:cstheme="majorHAnsi"/>
        </w:rPr>
        <w:t xml:space="preserve"> </w:t>
      </w:r>
      <w:r>
        <w:rPr>
          <w:rFonts w:asciiTheme="majorHAnsi" w:hAnsiTheme="majorHAnsi" w:cstheme="majorHAnsi"/>
        </w:rPr>
        <w:t>and return the following forms</w:t>
      </w:r>
      <w:r w:rsidRPr="005E0DB4">
        <w:rPr>
          <w:rFonts w:asciiTheme="majorHAnsi" w:hAnsiTheme="majorHAnsi" w:cstheme="majorHAnsi"/>
        </w:rPr>
        <w:t xml:space="preserve"> to </w:t>
      </w:r>
      <w:r>
        <w:rPr>
          <w:rFonts w:asciiTheme="majorHAnsi" w:hAnsiTheme="majorHAnsi" w:cstheme="majorHAnsi"/>
        </w:rPr>
        <w:t>PWC</w:t>
      </w:r>
      <w:r w:rsidR="00AD5205">
        <w:rPr>
          <w:rFonts w:asciiTheme="majorHAnsi" w:hAnsiTheme="majorHAnsi" w:cstheme="majorHAnsi"/>
        </w:rPr>
        <w:t xml:space="preserve"> or the designated hiring committee for the posted job description</w:t>
      </w:r>
      <w:r>
        <w:rPr>
          <w:rFonts w:asciiTheme="majorHAnsi" w:hAnsiTheme="majorHAnsi" w:cstheme="majorHAnsi"/>
        </w:rPr>
        <w:t>:</w:t>
      </w:r>
    </w:p>
    <w:p w:rsidR="000C6F83" w:rsidRPr="00CC6CD7" w:rsidRDefault="00820946" w:rsidP="000C6F83">
      <w:pPr>
        <w:pStyle w:val="ListParagraph"/>
        <w:numPr>
          <w:ilvl w:val="1"/>
          <w:numId w:val="15"/>
        </w:numPr>
        <w:ind w:right="153"/>
        <w:rPr>
          <w:rFonts w:asciiTheme="majorHAnsi" w:hAnsiTheme="majorHAnsi" w:cstheme="majorHAnsi"/>
          <w:color w:val="538135" w:themeColor="accent6" w:themeShade="BF"/>
        </w:rPr>
      </w:pPr>
      <w:r>
        <w:rPr>
          <w:rFonts w:asciiTheme="majorHAnsi" w:hAnsiTheme="majorHAnsi" w:cstheme="majorHAnsi"/>
          <w:color w:val="538135" w:themeColor="accent6" w:themeShade="BF"/>
        </w:rPr>
        <w:t>Employment</w:t>
      </w:r>
      <w:r w:rsidR="000C6F83" w:rsidRPr="00CC6CD7">
        <w:rPr>
          <w:rFonts w:asciiTheme="majorHAnsi" w:hAnsiTheme="majorHAnsi" w:cstheme="majorHAnsi"/>
          <w:color w:val="538135" w:themeColor="accent6" w:themeShade="BF"/>
        </w:rPr>
        <w:t xml:space="preserve"> Application</w:t>
      </w:r>
    </w:p>
    <w:p w:rsidR="000C6F83" w:rsidRPr="00CC6CD7" w:rsidRDefault="000C6F83" w:rsidP="000C6F83">
      <w:pPr>
        <w:pStyle w:val="ListParagraph"/>
        <w:numPr>
          <w:ilvl w:val="1"/>
          <w:numId w:val="15"/>
        </w:numPr>
        <w:ind w:right="153"/>
        <w:rPr>
          <w:rFonts w:asciiTheme="majorHAnsi" w:hAnsiTheme="majorHAnsi" w:cstheme="majorHAnsi"/>
          <w:color w:val="538135" w:themeColor="accent6" w:themeShade="BF"/>
        </w:rPr>
      </w:pPr>
      <w:r w:rsidRPr="00CC6CD7">
        <w:rPr>
          <w:rFonts w:asciiTheme="majorHAnsi" w:hAnsiTheme="majorHAnsi" w:cstheme="majorHAnsi"/>
          <w:color w:val="538135" w:themeColor="accent6" w:themeShade="BF"/>
        </w:rPr>
        <w:t>Statement of Faith</w:t>
      </w:r>
    </w:p>
    <w:p w:rsidR="000C6F83" w:rsidRDefault="000C6F83" w:rsidP="000C6F83">
      <w:pPr>
        <w:pStyle w:val="ListParagraph"/>
        <w:numPr>
          <w:ilvl w:val="1"/>
          <w:numId w:val="15"/>
        </w:numPr>
        <w:ind w:right="153"/>
        <w:rPr>
          <w:rFonts w:asciiTheme="majorHAnsi" w:hAnsiTheme="majorHAnsi" w:cstheme="majorHAnsi"/>
          <w:color w:val="538135" w:themeColor="accent6" w:themeShade="BF"/>
        </w:rPr>
      </w:pPr>
      <w:r w:rsidRPr="00CC6CD7">
        <w:rPr>
          <w:rFonts w:asciiTheme="majorHAnsi" w:hAnsiTheme="majorHAnsi" w:cstheme="majorHAnsi"/>
          <w:color w:val="538135" w:themeColor="accent6" w:themeShade="BF"/>
        </w:rPr>
        <w:t>Background Check Authorization</w:t>
      </w:r>
    </w:p>
    <w:p w:rsidR="00C20020" w:rsidRPr="00CC6CD7" w:rsidRDefault="00C20020" w:rsidP="000C6F83">
      <w:pPr>
        <w:pStyle w:val="ListParagraph"/>
        <w:numPr>
          <w:ilvl w:val="1"/>
          <w:numId w:val="15"/>
        </w:numPr>
        <w:ind w:right="153"/>
        <w:rPr>
          <w:rFonts w:asciiTheme="majorHAnsi" w:hAnsiTheme="majorHAnsi" w:cstheme="majorHAnsi"/>
          <w:color w:val="538135" w:themeColor="accent6" w:themeShade="BF"/>
        </w:rPr>
      </w:pPr>
      <w:r>
        <w:rPr>
          <w:rFonts w:asciiTheme="majorHAnsi" w:hAnsiTheme="majorHAnsi" w:cstheme="majorHAnsi"/>
          <w:color w:val="538135" w:themeColor="accent6" w:themeShade="BF"/>
        </w:rPr>
        <w:t>Reference List</w:t>
      </w:r>
    </w:p>
    <w:p w:rsidR="000C6F83" w:rsidRDefault="000C6F83" w:rsidP="00AD5205">
      <w:pPr>
        <w:ind w:right="153"/>
        <w:rPr>
          <w:rFonts w:asciiTheme="majorHAnsi" w:hAnsiTheme="majorHAnsi" w:cstheme="majorHAnsi"/>
        </w:rPr>
      </w:pPr>
    </w:p>
    <w:p w:rsidR="00AD5205" w:rsidRPr="00AD5205" w:rsidRDefault="00AD5205" w:rsidP="00AD5205">
      <w:pPr>
        <w:pStyle w:val="ListParagraph"/>
        <w:numPr>
          <w:ilvl w:val="0"/>
          <w:numId w:val="15"/>
        </w:numPr>
        <w:ind w:right="153"/>
        <w:rPr>
          <w:rFonts w:asciiTheme="majorHAnsi" w:hAnsiTheme="majorHAnsi" w:cstheme="majorHAnsi"/>
        </w:rPr>
      </w:pPr>
      <w:r>
        <w:rPr>
          <w:rFonts w:asciiTheme="majorHAnsi" w:hAnsiTheme="majorHAnsi" w:cstheme="majorHAnsi"/>
        </w:rPr>
        <w:t xml:space="preserve">Please include a </w:t>
      </w:r>
      <w:r w:rsidRPr="00C20020">
        <w:rPr>
          <w:rFonts w:asciiTheme="majorHAnsi" w:hAnsiTheme="majorHAnsi" w:cstheme="majorHAnsi"/>
          <w:color w:val="538135" w:themeColor="accent6" w:themeShade="BF"/>
        </w:rPr>
        <w:t xml:space="preserve">current resume </w:t>
      </w:r>
      <w:r w:rsidR="00C20020">
        <w:rPr>
          <w:rFonts w:asciiTheme="majorHAnsi" w:hAnsiTheme="majorHAnsi" w:cstheme="majorHAnsi"/>
        </w:rPr>
        <w:t xml:space="preserve">with your application paperwork. </w:t>
      </w:r>
      <w:r w:rsidR="00F7220E" w:rsidRPr="00C20020">
        <w:rPr>
          <w:rFonts w:asciiTheme="majorHAnsi" w:hAnsiTheme="majorHAnsi" w:cstheme="majorHAnsi"/>
          <w:i/>
        </w:rPr>
        <w:t>A cover letter is optional, though encouraged.</w:t>
      </w:r>
    </w:p>
    <w:p w:rsidR="000C6F83" w:rsidRPr="005E0DB4" w:rsidRDefault="000C6F83" w:rsidP="000C6F83">
      <w:pPr>
        <w:ind w:right="153"/>
        <w:rPr>
          <w:rFonts w:asciiTheme="majorHAnsi" w:hAnsiTheme="majorHAnsi" w:cstheme="majorHAnsi"/>
        </w:rPr>
      </w:pPr>
    </w:p>
    <w:p w:rsidR="000C6F83" w:rsidRDefault="00C20020" w:rsidP="000C6F83">
      <w:pPr>
        <w:pStyle w:val="ListParagraph"/>
        <w:numPr>
          <w:ilvl w:val="0"/>
          <w:numId w:val="15"/>
        </w:numPr>
        <w:ind w:right="153"/>
        <w:rPr>
          <w:rFonts w:asciiTheme="majorHAnsi" w:hAnsiTheme="majorHAnsi" w:cstheme="majorHAnsi"/>
        </w:rPr>
      </w:pPr>
      <w:r>
        <w:rPr>
          <w:rFonts w:asciiTheme="majorHAnsi" w:hAnsiTheme="majorHAnsi" w:cstheme="majorHAnsi"/>
        </w:rPr>
        <w:t>Once</w:t>
      </w:r>
      <w:r w:rsidR="000C6F83" w:rsidRPr="005E0DB4">
        <w:rPr>
          <w:rFonts w:asciiTheme="majorHAnsi" w:hAnsiTheme="majorHAnsi" w:cstheme="majorHAnsi"/>
        </w:rPr>
        <w:t xml:space="preserve"> paperwork </w:t>
      </w:r>
      <w:r w:rsidR="000C6F83">
        <w:rPr>
          <w:rFonts w:asciiTheme="majorHAnsi" w:hAnsiTheme="majorHAnsi" w:cstheme="majorHAnsi"/>
        </w:rPr>
        <w:t>is returned</w:t>
      </w:r>
      <w:r>
        <w:rPr>
          <w:rFonts w:asciiTheme="majorHAnsi" w:hAnsiTheme="majorHAnsi" w:cstheme="majorHAnsi"/>
        </w:rPr>
        <w:t xml:space="preserve"> and reviewed</w:t>
      </w:r>
      <w:r w:rsidR="000C6F83" w:rsidRPr="005E0DB4">
        <w:rPr>
          <w:rFonts w:asciiTheme="majorHAnsi" w:hAnsiTheme="majorHAnsi" w:cstheme="majorHAnsi"/>
        </w:rPr>
        <w:t xml:space="preserve">, we will </w:t>
      </w:r>
      <w:r>
        <w:rPr>
          <w:rFonts w:asciiTheme="majorHAnsi" w:hAnsiTheme="majorHAnsi" w:cstheme="majorHAnsi"/>
        </w:rPr>
        <w:t>follow up accordingly.</w:t>
      </w:r>
    </w:p>
    <w:p w:rsidR="000C6F83" w:rsidRDefault="000C6F83" w:rsidP="000C6F83">
      <w:pPr>
        <w:rPr>
          <w:rFonts w:asciiTheme="majorHAnsi" w:hAnsiTheme="majorHAnsi" w:cstheme="majorHAnsi"/>
        </w:rPr>
      </w:pPr>
    </w:p>
    <w:p w:rsidR="000C6F83" w:rsidRPr="008C2A0E" w:rsidRDefault="000C6F83" w:rsidP="000C6F83">
      <w:pPr>
        <w:rPr>
          <w:rFonts w:asciiTheme="majorHAnsi" w:hAnsiTheme="majorHAnsi" w:cstheme="majorHAnsi"/>
        </w:rPr>
      </w:pPr>
      <w:r>
        <w:rPr>
          <w:rFonts w:asciiTheme="majorHAnsi" w:hAnsiTheme="majorHAnsi" w:cstheme="majorHAnsi"/>
        </w:rPr>
        <w:t xml:space="preserve">If you have any questions, feel free to reach out: </w:t>
      </w:r>
      <w:hyperlink r:id="rId9" w:history="1">
        <w:r w:rsidRPr="006A73DF">
          <w:rPr>
            <w:rStyle w:val="Hyperlink"/>
            <w:rFonts w:asciiTheme="majorHAnsi" w:hAnsiTheme="majorHAnsi" w:cstheme="majorHAnsi"/>
          </w:rPr>
          <w:t>info@findmypossibilities.com</w:t>
        </w:r>
      </w:hyperlink>
      <w:r>
        <w:rPr>
          <w:rFonts w:asciiTheme="majorHAnsi" w:hAnsiTheme="majorHAnsi" w:cstheme="majorHAnsi"/>
        </w:rPr>
        <w:t xml:space="preserve"> | 360-330-2229.</w:t>
      </w:r>
    </w:p>
    <w:p w:rsidR="000C6F83" w:rsidRPr="005E0DB4" w:rsidRDefault="000C6F83" w:rsidP="000C6F83">
      <w:pPr>
        <w:ind w:right="153"/>
        <w:rPr>
          <w:rFonts w:asciiTheme="majorHAnsi" w:hAnsiTheme="majorHAnsi" w:cstheme="majorHAnsi"/>
        </w:rPr>
      </w:pPr>
    </w:p>
    <w:p w:rsidR="000C6F83" w:rsidRPr="005E0DB4" w:rsidRDefault="000C6F83" w:rsidP="000C6F83">
      <w:pPr>
        <w:ind w:right="153"/>
        <w:rPr>
          <w:rFonts w:asciiTheme="majorHAnsi" w:hAnsiTheme="majorHAnsi" w:cstheme="majorHAnsi"/>
        </w:rPr>
      </w:pPr>
    </w:p>
    <w:p w:rsidR="000C6F83" w:rsidRDefault="00B946EE" w:rsidP="000C6F83">
      <w:pPr>
        <w:ind w:right="153"/>
        <w:rPr>
          <w:rFonts w:asciiTheme="majorHAnsi" w:hAnsiTheme="majorHAnsi" w:cstheme="majorHAnsi"/>
          <w:b/>
          <w:color w:val="538135" w:themeColor="accent6" w:themeShade="BF"/>
        </w:rPr>
      </w:pPr>
      <w:r>
        <w:rPr>
          <w:rFonts w:asciiTheme="majorHAnsi" w:hAnsiTheme="majorHAnsi" w:cstheme="majorHAnsi"/>
          <w:b/>
          <w:color w:val="538135" w:themeColor="accent6" w:themeShade="BF"/>
        </w:rPr>
        <w:t>The PWC Team</w:t>
      </w:r>
    </w:p>
    <w:p w:rsidR="000C6F83" w:rsidRDefault="000C6F83">
      <w:pPr>
        <w:spacing w:after="160" w:line="259" w:lineRule="auto"/>
        <w:rPr>
          <w:rFonts w:asciiTheme="majorHAnsi" w:hAnsiTheme="majorHAnsi" w:cstheme="majorHAnsi"/>
          <w:b/>
          <w:color w:val="538135" w:themeColor="accent6" w:themeShade="BF"/>
        </w:rPr>
      </w:pPr>
      <w:r>
        <w:rPr>
          <w:rFonts w:asciiTheme="majorHAnsi" w:hAnsiTheme="majorHAnsi" w:cstheme="majorHAnsi"/>
          <w:b/>
          <w:color w:val="538135" w:themeColor="accent6" w:themeShade="BF"/>
        </w:rPr>
        <w:br w:type="page"/>
      </w:r>
      <w:bookmarkStart w:id="0" w:name="_GoBack"/>
      <w:bookmarkEnd w:id="0"/>
    </w:p>
    <w:p w:rsidR="00A93300" w:rsidRPr="008847CD" w:rsidRDefault="000C6F83" w:rsidP="00A93300">
      <w:pPr>
        <w:ind w:right="153"/>
        <w:rPr>
          <w:rFonts w:asciiTheme="majorHAnsi" w:hAnsiTheme="majorHAnsi" w:cstheme="majorHAnsi"/>
          <w:b/>
          <w:color w:val="538135" w:themeColor="accent6" w:themeShade="BF"/>
        </w:rPr>
      </w:pPr>
      <w:r w:rsidRPr="00686EE4">
        <w:rPr>
          <w:rFonts w:asciiTheme="majorHAnsi" w:hAnsiTheme="majorHAnsi" w:cstheme="majorHAnsi"/>
          <w:b/>
          <w:noProof/>
          <w:color w:val="538135" w:themeColor="accent6" w:themeShade="BF"/>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5080</wp:posOffset>
            </wp:positionV>
            <wp:extent cx="2247149" cy="1285933"/>
            <wp:effectExtent l="0" t="0" r="1270" b="0"/>
            <wp:wrapTight wrapText="bothSides">
              <wp:wrapPolygon edited="0">
                <wp:start x="0" y="0"/>
                <wp:lineTo x="0" y="21120"/>
                <wp:lineTo x="21429" y="21120"/>
                <wp:lineTo x="21429" y="0"/>
                <wp:lineTo x="0" y="0"/>
              </wp:wrapPolygon>
            </wp:wrapTight>
            <wp:docPr id="8" name="Picture 8"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149" cy="1285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300" w:rsidRPr="005E0DB4" w:rsidRDefault="00A93300" w:rsidP="00A93300">
      <w:pPr>
        <w:ind w:right="153"/>
        <w:rPr>
          <w:rFonts w:asciiTheme="majorHAnsi" w:hAnsiTheme="majorHAnsi" w:cstheme="majorHAnsi"/>
        </w:rPr>
      </w:pPr>
    </w:p>
    <w:p w:rsidR="00A93300" w:rsidRPr="005E0DB4" w:rsidRDefault="00A93300">
      <w:pPr>
        <w:rPr>
          <w:rFonts w:asciiTheme="majorHAnsi" w:hAnsiTheme="majorHAnsi" w:cstheme="majorHAnsi"/>
          <w:sz w:val="20"/>
          <w:szCs w:val="20"/>
        </w:rPr>
      </w:pPr>
    </w:p>
    <w:p w:rsidR="00A93300" w:rsidRDefault="00A93300" w:rsidP="00A93300">
      <w:pPr>
        <w:rPr>
          <w:rFonts w:asciiTheme="majorHAnsi" w:hAnsiTheme="majorHAnsi" w:cstheme="majorHAnsi"/>
          <w:b/>
          <w:color w:val="538135" w:themeColor="accent6" w:themeShade="BF"/>
        </w:rPr>
      </w:pPr>
    </w:p>
    <w:p w:rsidR="000C6F83" w:rsidRDefault="000C6F83" w:rsidP="00A93300">
      <w:pPr>
        <w:rPr>
          <w:rFonts w:asciiTheme="majorHAnsi" w:hAnsiTheme="majorHAnsi" w:cstheme="majorHAnsi"/>
          <w:b/>
          <w:color w:val="538135" w:themeColor="accent6" w:themeShade="BF"/>
        </w:rPr>
      </w:pPr>
    </w:p>
    <w:p w:rsidR="000C6F83" w:rsidRDefault="000C6F83" w:rsidP="00A93300">
      <w:pPr>
        <w:rPr>
          <w:rFonts w:asciiTheme="majorHAnsi" w:hAnsiTheme="majorHAnsi" w:cstheme="majorHAnsi"/>
          <w:b/>
          <w:color w:val="538135" w:themeColor="accent6" w:themeShade="BF"/>
        </w:rPr>
      </w:pPr>
    </w:p>
    <w:p w:rsidR="000C6F83" w:rsidRPr="005E0DB4" w:rsidRDefault="000C6F83" w:rsidP="00A93300">
      <w:pPr>
        <w:rPr>
          <w:rFonts w:asciiTheme="majorHAnsi" w:hAnsiTheme="majorHAnsi" w:cstheme="majorHAnsi"/>
          <w:b/>
        </w:rPr>
      </w:pPr>
    </w:p>
    <w:p w:rsidR="00A93300" w:rsidRPr="00686EE4" w:rsidRDefault="00A93300" w:rsidP="00A93300">
      <w:pPr>
        <w:rPr>
          <w:rFonts w:asciiTheme="majorHAnsi" w:hAnsiTheme="majorHAnsi" w:cstheme="majorHAnsi"/>
          <w:color w:val="538135" w:themeColor="accent6" w:themeShade="BF"/>
        </w:rPr>
      </w:pPr>
      <w:r w:rsidRPr="00686EE4">
        <w:rPr>
          <w:rFonts w:asciiTheme="majorHAnsi" w:hAnsiTheme="majorHAnsi" w:cstheme="majorHAnsi"/>
          <w:b/>
          <w:color w:val="538135" w:themeColor="accent6" w:themeShade="BF"/>
        </w:rPr>
        <w:t>Mission Statement:</w:t>
      </w:r>
      <w:r w:rsidRPr="00686EE4">
        <w:rPr>
          <w:rFonts w:asciiTheme="majorHAnsi" w:hAnsiTheme="majorHAnsi" w:cstheme="majorHAnsi"/>
          <w:color w:val="538135" w:themeColor="accent6" w:themeShade="BF"/>
        </w:rPr>
        <w:t xml:space="preserve"> </w:t>
      </w:r>
    </w:p>
    <w:p w:rsidR="00A93300" w:rsidRPr="005E0DB4" w:rsidRDefault="00DE0127" w:rsidP="00A93300">
      <w:pPr>
        <w:widowControl w:val="0"/>
        <w:numPr>
          <w:ilvl w:val="0"/>
          <w:numId w:val="6"/>
        </w:numPr>
        <w:overflowPunct w:val="0"/>
        <w:autoSpaceDE w:val="0"/>
        <w:autoSpaceDN w:val="0"/>
        <w:adjustRightInd w:val="0"/>
        <w:contextualSpacing/>
        <w:rPr>
          <w:rFonts w:asciiTheme="majorHAnsi" w:hAnsiTheme="majorHAnsi" w:cstheme="majorHAnsi"/>
          <w:kern w:val="28"/>
        </w:rPr>
      </w:pPr>
      <w:r>
        <w:rPr>
          <w:rFonts w:asciiTheme="majorHAnsi" w:hAnsiTheme="majorHAnsi" w:cstheme="majorHAnsi"/>
          <w:bCs/>
          <w:kern w:val="28"/>
        </w:rPr>
        <w:t>Possibilities Women’s Center (PWC) is</w:t>
      </w:r>
      <w:r w:rsidR="003C1107">
        <w:rPr>
          <w:rFonts w:asciiTheme="majorHAnsi" w:hAnsiTheme="majorHAnsi" w:cstheme="majorHAnsi"/>
          <w:bCs/>
          <w:kern w:val="28"/>
        </w:rPr>
        <w:t xml:space="preserve"> a </w:t>
      </w:r>
      <w:r w:rsidR="003C1107" w:rsidRPr="00D82861">
        <w:rPr>
          <w:rFonts w:asciiTheme="majorHAnsi" w:hAnsiTheme="majorHAnsi" w:cstheme="majorHAnsi"/>
          <w:bCs/>
          <w:color w:val="538135" w:themeColor="accent6" w:themeShade="BF"/>
          <w:kern w:val="28"/>
        </w:rPr>
        <w:t>Christ-</w:t>
      </w:r>
      <w:r w:rsidR="00A93300" w:rsidRPr="00D82861">
        <w:rPr>
          <w:rFonts w:asciiTheme="majorHAnsi" w:hAnsiTheme="majorHAnsi" w:cstheme="majorHAnsi"/>
          <w:bCs/>
          <w:color w:val="538135" w:themeColor="accent6" w:themeShade="BF"/>
          <w:kern w:val="28"/>
        </w:rPr>
        <w:t xml:space="preserve">centered </w:t>
      </w:r>
      <w:r w:rsidR="00A93300" w:rsidRPr="005E0DB4">
        <w:rPr>
          <w:rFonts w:asciiTheme="majorHAnsi" w:hAnsiTheme="majorHAnsi" w:cstheme="majorHAnsi"/>
          <w:bCs/>
          <w:kern w:val="28"/>
        </w:rPr>
        <w:t xml:space="preserve">ministry </w:t>
      </w:r>
      <w:r w:rsidR="003C1107" w:rsidRPr="00D82861">
        <w:rPr>
          <w:rFonts w:asciiTheme="majorHAnsi" w:hAnsiTheme="majorHAnsi" w:cstheme="majorHAnsi"/>
          <w:bCs/>
          <w:color w:val="538135" w:themeColor="accent6" w:themeShade="BF"/>
          <w:kern w:val="28"/>
        </w:rPr>
        <w:t>impacting the culture of life</w:t>
      </w:r>
      <w:r w:rsidR="00A93300" w:rsidRPr="00D82861">
        <w:rPr>
          <w:rFonts w:asciiTheme="majorHAnsi" w:hAnsiTheme="majorHAnsi" w:cstheme="majorHAnsi"/>
          <w:bCs/>
          <w:color w:val="538135" w:themeColor="accent6" w:themeShade="BF"/>
          <w:kern w:val="28"/>
        </w:rPr>
        <w:t xml:space="preserve"> </w:t>
      </w:r>
      <w:r w:rsidR="00A93300" w:rsidRPr="005E0DB4">
        <w:rPr>
          <w:rFonts w:asciiTheme="majorHAnsi" w:hAnsiTheme="majorHAnsi" w:cstheme="majorHAnsi"/>
          <w:bCs/>
          <w:kern w:val="28"/>
        </w:rPr>
        <w:t xml:space="preserve">through </w:t>
      </w:r>
      <w:r w:rsidR="00A93300" w:rsidRPr="00D82861">
        <w:rPr>
          <w:rFonts w:asciiTheme="majorHAnsi" w:hAnsiTheme="majorHAnsi" w:cstheme="majorHAnsi"/>
          <w:bCs/>
          <w:color w:val="538135" w:themeColor="accent6" w:themeShade="BF"/>
          <w:kern w:val="28"/>
        </w:rPr>
        <w:t>love</w:t>
      </w:r>
      <w:r w:rsidR="00A93300" w:rsidRPr="005E0DB4">
        <w:rPr>
          <w:rFonts w:asciiTheme="majorHAnsi" w:hAnsiTheme="majorHAnsi" w:cstheme="majorHAnsi"/>
          <w:bCs/>
          <w:kern w:val="28"/>
        </w:rPr>
        <w:t xml:space="preserve">, </w:t>
      </w:r>
      <w:r w:rsidR="00A93300" w:rsidRPr="00D82861">
        <w:rPr>
          <w:rFonts w:asciiTheme="majorHAnsi" w:hAnsiTheme="majorHAnsi" w:cstheme="majorHAnsi"/>
          <w:bCs/>
          <w:color w:val="538135" w:themeColor="accent6" w:themeShade="BF"/>
          <w:kern w:val="28"/>
        </w:rPr>
        <w:t>education</w:t>
      </w:r>
      <w:r w:rsidR="00A93300" w:rsidRPr="005E0DB4">
        <w:rPr>
          <w:rFonts w:asciiTheme="majorHAnsi" w:hAnsiTheme="majorHAnsi" w:cstheme="majorHAnsi"/>
          <w:bCs/>
          <w:kern w:val="28"/>
        </w:rPr>
        <w:t xml:space="preserve">, </w:t>
      </w:r>
      <w:r w:rsidR="00A93300" w:rsidRPr="00D82861">
        <w:rPr>
          <w:rFonts w:asciiTheme="majorHAnsi" w:hAnsiTheme="majorHAnsi" w:cstheme="majorHAnsi"/>
          <w:bCs/>
          <w:color w:val="538135" w:themeColor="accent6" w:themeShade="BF"/>
          <w:kern w:val="28"/>
        </w:rPr>
        <w:t>support</w:t>
      </w:r>
      <w:r w:rsidR="00D82861" w:rsidRPr="00D82861">
        <w:rPr>
          <w:rFonts w:asciiTheme="majorHAnsi" w:hAnsiTheme="majorHAnsi" w:cstheme="majorHAnsi"/>
          <w:bCs/>
          <w:color w:val="000000" w:themeColor="text1"/>
          <w:kern w:val="28"/>
        </w:rPr>
        <w:t>,</w:t>
      </w:r>
      <w:r w:rsidR="00A93300" w:rsidRPr="005E0DB4">
        <w:rPr>
          <w:rFonts w:asciiTheme="majorHAnsi" w:hAnsiTheme="majorHAnsi" w:cstheme="majorHAnsi"/>
          <w:bCs/>
          <w:kern w:val="28"/>
        </w:rPr>
        <w:t xml:space="preserve"> and </w:t>
      </w:r>
      <w:r w:rsidR="00A93300" w:rsidRPr="00D82861">
        <w:rPr>
          <w:rFonts w:asciiTheme="majorHAnsi" w:hAnsiTheme="majorHAnsi" w:cstheme="majorHAnsi"/>
          <w:bCs/>
          <w:color w:val="538135" w:themeColor="accent6" w:themeShade="BF"/>
          <w:kern w:val="28"/>
        </w:rPr>
        <w:t>hope</w:t>
      </w:r>
      <w:r w:rsidR="00A93300" w:rsidRPr="005E0DB4">
        <w:rPr>
          <w:rFonts w:asciiTheme="majorHAnsi" w:hAnsiTheme="majorHAnsi" w:cstheme="majorHAnsi"/>
          <w:bCs/>
          <w:kern w:val="28"/>
        </w:rPr>
        <w:t xml:space="preserve">.  </w:t>
      </w:r>
    </w:p>
    <w:p w:rsidR="00A93300" w:rsidRPr="005E0DB4" w:rsidRDefault="00A93300" w:rsidP="00A93300">
      <w:pPr>
        <w:rPr>
          <w:rFonts w:asciiTheme="majorHAnsi" w:hAnsiTheme="majorHAnsi" w:cstheme="majorHAnsi"/>
        </w:rPr>
      </w:pPr>
      <w:r w:rsidRPr="005E0DB4">
        <w:rPr>
          <w:rFonts w:asciiTheme="majorHAnsi" w:hAnsiTheme="majorHAnsi" w:cstheme="majorHAnsi"/>
          <w:b/>
        </w:rPr>
        <w:tab/>
      </w:r>
    </w:p>
    <w:p w:rsidR="00A93300" w:rsidRPr="00686EE4" w:rsidRDefault="00A93300" w:rsidP="00A93300">
      <w:pPr>
        <w:rPr>
          <w:rFonts w:asciiTheme="majorHAnsi" w:hAnsiTheme="majorHAnsi" w:cstheme="majorHAnsi"/>
          <w:b/>
          <w:color w:val="538135" w:themeColor="accent6" w:themeShade="BF"/>
        </w:rPr>
      </w:pPr>
      <w:r w:rsidRPr="00686EE4">
        <w:rPr>
          <w:rFonts w:asciiTheme="majorHAnsi" w:hAnsiTheme="majorHAnsi" w:cstheme="majorHAnsi"/>
          <w:b/>
          <w:color w:val="538135" w:themeColor="accent6" w:themeShade="BF"/>
        </w:rPr>
        <w:t>Goals:</w:t>
      </w:r>
    </w:p>
    <w:p w:rsidR="00D82861" w:rsidRPr="00BD3AD6" w:rsidRDefault="0086093D" w:rsidP="003C1107">
      <w:pPr>
        <w:pStyle w:val="ListParagraph"/>
        <w:widowControl w:val="0"/>
        <w:numPr>
          <w:ilvl w:val="0"/>
          <w:numId w:val="6"/>
        </w:numPr>
        <w:rPr>
          <w:rFonts w:asciiTheme="majorHAnsi" w:hAnsiTheme="majorHAnsi" w:cstheme="majorHAnsi"/>
          <w:lang w:val="en"/>
        </w:rPr>
      </w:pPr>
      <w:r>
        <w:rPr>
          <w:rFonts w:asciiTheme="majorHAnsi" w:hAnsiTheme="majorHAnsi" w:cstheme="majorHAnsi"/>
          <w:color w:val="538135" w:themeColor="accent6" w:themeShade="BF"/>
        </w:rPr>
        <w:t>Cultivate</w:t>
      </w:r>
      <w:r w:rsidR="00D82861" w:rsidRPr="00D82861">
        <w:rPr>
          <w:rFonts w:asciiTheme="majorHAnsi" w:hAnsiTheme="majorHAnsi" w:cstheme="majorHAnsi"/>
          <w:color w:val="538135" w:themeColor="accent6" w:themeShade="BF"/>
          <w:lang w:val="en"/>
        </w:rPr>
        <w:t xml:space="preserve"> a pro-life culture</w:t>
      </w:r>
      <w:r w:rsidR="00D82861">
        <w:rPr>
          <w:rFonts w:asciiTheme="majorHAnsi" w:hAnsiTheme="majorHAnsi" w:cstheme="majorHAnsi"/>
          <w:lang w:val="en"/>
        </w:rPr>
        <w:t xml:space="preserve"> that </w:t>
      </w:r>
      <w:r w:rsidR="00AF3ABF">
        <w:rPr>
          <w:rFonts w:asciiTheme="majorHAnsi" w:hAnsiTheme="majorHAnsi" w:cstheme="majorHAnsi"/>
          <w:color w:val="538135" w:themeColor="accent6" w:themeShade="BF"/>
          <w:u w:val="single"/>
          <w:lang w:val="en"/>
        </w:rPr>
        <w:t>makes</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it</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possible</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for</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women</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and</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their</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families</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to</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flourish</w:t>
      </w:r>
    </w:p>
    <w:p w:rsidR="00BD3AD6" w:rsidRPr="00BD3AD6" w:rsidRDefault="00BD3AD6" w:rsidP="00BD3AD6">
      <w:pPr>
        <w:pStyle w:val="ListParagraph"/>
        <w:widowControl w:val="0"/>
        <w:numPr>
          <w:ilvl w:val="0"/>
          <w:numId w:val="6"/>
        </w:numPr>
        <w:rPr>
          <w:rFonts w:asciiTheme="majorHAnsi" w:hAnsiTheme="majorHAnsi" w:cstheme="majorHAnsi"/>
          <w:color w:val="000000" w:themeColor="text1"/>
          <w:lang w:val="en"/>
        </w:rPr>
      </w:pPr>
      <w:r>
        <w:rPr>
          <w:rFonts w:asciiTheme="majorHAnsi" w:hAnsiTheme="majorHAnsi" w:cstheme="majorHAnsi"/>
          <w:lang w:val="en"/>
        </w:rPr>
        <w:t xml:space="preserve">Be known as a </w:t>
      </w:r>
      <w:r w:rsidRPr="002E08E2">
        <w:rPr>
          <w:rFonts w:asciiTheme="majorHAnsi" w:hAnsiTheme="majorHAnsi" w:cstheme="majorHAnsi"/>
          <w:color w:val="538135" w:themeColor="accent6" w:themeShade="BF"/>
          <w:lang w:val="en"/>
        </w:rPr>
        <w:t>compassionate</w:t>
      </w:r>
      <w:r>
        <w:rPr>
          <w:rFonts w:asciiTheme="majorHAnsi" w:hAnsiTheme="majorHAnsi" w:cstheme="majorHAnsi"/>
          <w:lang w:val="en"/>
        </w:rPr>
        <w:t xml:space="preserve"> and </w:t>
      </w:r>
      <w:r w:rsidRPr="002E08E2">
        <w:rPr>
          <w:rFonts w:asciiTheme="majorHAnsi" w:hAnsiTheme="majorHAnsi" w:cstheme="majorHAnsi"/>
          <w:color w:val="538135" w:themeColor="accent6" w:themeShade="BF"/>
          <w:lang w:val="en"/>
        </w:rPr>
        <w:t xml:space="preserve">safe place for </w:t>
      </w:r>
      <w:r w:rsidRPr="002E08E2">
        <w:rPr>
          <w:rFonts w:asciiTheme="majorHAnsi" w:hAnsiTheme="majorHAnsi" w:cstheme="majorHAnsi"/>
          <w:i/>
          <w:color w:val="538135" w:themeColor="accent6" w:themeShade="BF"/>
          <w:lang w:val="en"/>
        </w:rPr>
        <w:t>any</w:t>
      </w:r>
      <w:r w:rsidRPr="002E08E2">
        <w:rPr>
          <w:rFonts w:asciiTheme="majorHAnsi" w:hAnsiTheme="majorHAnsi" w:cstheme="majorHAnsi"/>
          <w:color w:val="538135" w:themeColor="accent6" w:themeShade="BF"/>
          <w:lang w:val="en"/>
        </w:rPr>
        <w:t xml:space="preserve"> woman </w:t>
      </w:r>
      <w:r w:rsidRPr="002E08E2">
        <w:rPr>
          <w:rFonts w:asciiTheme="majorHAnsi" w:hAnsiTheme="majorHAnsi" w:cstheme="majorHAnsi"/>
          <w:color w:val="000000" w:themeColor="text1"/>
          <w:lang w:val="en"/>
        </w:rPr>
        <w:t>in Lewis County to receive care and support</w:t>
      </w:r>
      <w:r w:rsidR="0057067C">
        <w:rPr>
          <w:rFonts w:asciiTheme="majorHAnsi" w:hAnsiTheme="majorHAnsi" w:cstheme="majorHAnsi"/>
          <w:color w:val="000000" w:themeColor="text1"/>
          <w:lang w:val="en"/>
        </w:rPr>
        <w:t>.</w:t>
      </w:r>
    </w:p>
    <w:p w:rsidR="003C1107" w:rsidRPr="00DE0127" w:rsidRDefault="0086093D" w:rsidP="003C1107">
      <w:pPr>
        <w:pStyle w:val="ListParagraph"/>
        <w:widowControl w:val="0"/>
        <w:numPr>
          <w:ilvl w:val="0"/>
          <w:numId w:val="6"/>
        </w:numPr>
        <w:rPr>
          <w:rFonts w:asciiTheme="majorHAnsi" w:hAnsiTheme="majorHAnsi" w:cstheme="majorHAnsi"/>
          <w:color w:val="000000" w:themeColor="text1"/>
          <w:lang w:val="en"/>
        </w:rPr>
      </w:pPr>
      <w:r w:rsidRPr="0057067C">
        <w:rPr>
          <w:rFonts w:asciiTheme="majorHAnsi" w:hAnsiTheme="majorHAnsi" w:cstheme="majorHAnsi"/>
          <w:color w:val="538135" w:themeColor="accent6" w:themeShade="BF"/>
          <w:lang w:val="en"/>
        </w:rPr>
        <w:t>Listen</w:t>
      </w:r>
      <w:r w:rsidR="00D82861" w:rsidRPr="0057067C">
        <w:rPr>
          <w:rFonts w:asciiTheme="majorHAnsi" w:hAnsiTheme="majorHAnsi" w:cstheme="majorHAnsi"/>
          <w:color w:val="538135" w:themeColor="accent6" w:themeShade="BF"/>
          <w:lang w:val="en"/>
        </w:rPr>
        <w:t xml:space="preserve"> </w:t>
      </w:r>
      <w:r w:rsidR="00D82861" w:rsidRPr="0057067C">
        <w:rPr>
          <w:rFonts w:asciiTheme="majorHAnsi" w:hAnsiTheme="majorHAnsi" w:cstheme="majorHAnsi"/>
          <w:color w:val="000000" w:themeColor="text1"/>
          <w:lang w:val="en"/>
        </w:rPr>
        <w:t>to</w:t>
      </w:r>
      <w:r w:rsidR="00D82861" w:rsidRPr="00DE0127">
        <w:rPr>
          <w:rFonts w:asciiTheme="majorHAnsi" w:hAnsiTheme="majorHAnsi" w:cstheme="majorHAnsi"/>
          <w:color w:val="000000" w:themeColor="text1"/>
          <w:lang w:val="en"/>
        </w:rPr>
        <w:t xml:space="preserve"> and </w:t>
      </w:r>
      <w:r w:rsidR="00A93300" w:rsidRPr="00DE0127">
        <w:rPr>
          <w:rFonts w:asciiTheme="majorHAnsi" w:hAnsiTheme="majorHAnsi" w:cstheme="majorHAnsi"/>
          <w:color w:val="000000" w:themeColor="text1"/>
          <w:lang w:val="en"/>
        </w:rPr>
        <w:t xml:space="preserve">help </w:t>
      </w:r>
      <w:r w:rsidR="00A93300" w:rsidRPr="0057067C">
        <w:rPr>
          <w:rFonts w:asciiTheme="majorHAnsi" w:hAnsiTheme="majorHAnsi" w:cstheme="majorHAnsi"/>
          <w:color w:val="538135" w:themeColor="accent6" w:themeShade="BF"/>
          <w:lang w:val="en"/>
        </w:rPr>
        <w:t xml:space="preserve">meet </w:t>
      </w:r>
      <w:r w:rsidR="00BD3AD6" w:rsidRPr="0057067C">
        <w:rPr>
          <w:rFonts w:asciiTheme="majorHAnsi" w:hAnsiTheme="majorHAnsi" w:cstheme="majorHAnsi"/>
          <w:color w:val="538135" w:themeColor="accent6" w:themeShade="BF"/>
          <w:lang w:val="en"/>
        </w:rPr>
        <w:t xml:space="preserve">the </w:t>
      </w:r>
      <w:r w:rsidR="00A93300" w:rsidRPr="0057067C">
        <w:rPr>
          <w:rFonts w:asciiTheme="majorHAnsi" w:hAnsiTheme="majorHAnsi" w:cstheme="majorHAnsi"/>
          <w:color w:val="538135" w:themeColor="accent6" w:themeShade="BF"/>
          <w:lang w:val="en"/>
        </w:rPr>
        <w:t xml:space="preserve">needs </w:t>
      </w:r>
      <w:r w:rsidR="00A93300" w:rsidRPr="00DE0127">
        <w:rPr>
          <w:rFonts w:asciiTheme="majorHAnsi" w:hAnsiTheme="majorHAnsi" w:cstheme="majorHAnsi"/>
          <w:color w:val="000000" w:themeColor="text1"/>
          <w:lang w:val="en"/>
        </w:rPr>
        <w:t xml:space="preserve">of </w:t>
      </w:r>
      <w:r w:rsidR="00DE0127" w:rsidRPr="00DE0127">
        <w:rPr>
          <w:rFonts w:asciiTheme="majorHAnsi" w:hAnsiTheme="majorHAnsi" w:cstheme="majorHAnsi"/>
          <w:color w:val="000000" w:themeColor="text1"/>
          <w:lang w:val="en"/>
        </w:rPr>
        <w:t>each woman</w:t>
      </w:r>
      <w:r w:rsidR="00DE0127">
        <w:rPr>
          <w:rFonts w:asciiTheme="majorHAnsi" w:hAnsiTheme="majorHAnsi" w:cstheme="majorHAnsi"/>
          <w:color w:val="000000" w:themeColor="text1"/>
          <w:lang w:val="en"/>
        </w:rPr>
        <w:t xml:space="preserve"> through PWC </w:t>
      </w:r>
      <w:r w:rsidR="00DE0127" w:rsidRPr="00DE0127">
        <w:rPr>
          <w:rFonts w:asciiTheme="majorHAnsi" w:hAnsiTheme="majorHAnsi" w:cstheme="majorHAnsi"/>
          <w:color w:val="000000" w:themeColor="text1"/>
          <w:lang w:val="en"/>
        </w:rPr>
        <w:t xml:space="preserve">services and networking with local agencies to </w:t>
      </w:r>
      <w:r w:rsidR="00DE0127" w:rsidRPr="0057067C">
        <w:rPr>
          <w:rFonts w:asciiTheme="majorHAnsi" w:hAnsiTheme="majorHAnsi" w:cstheme="majorHAnsi"/>
          <w:color w:val="538135" w:themeColor="accent6" w:themeShade="BF"/>
          <w:lang w:val="en"/>
        </w:rPr>
        <w:t>empower her choices and future</w:t>
      </w:r>
      <w:r w:rsidR="0057067C">
        <w:rPr>
          <w:rFonts w:asciiTheme="majorHAnsi" w:hAnsiTheme="majorHAnsi" w:cstheme="majorHAnsi"/>
          <w:color w:val="000000" w:themeColor="text1"/>
          <w:lang w:val="en"/>
        </w:rPr>
        <w:t>.</w:t>
      </w:r>
    </w:p>
    <w:p w:rsidR="00D82861" w:rsidRDefault="00BD3AD6" w:rsidP="003C1107">
      <w:pPr>
        <w:pStyle w:val="ListParagraph"/>
        <w:widowControl w:val="0"/>
        <w:numPr>
          <w:ilvl w:val="0"/>
          <w:numId w:val="6"/>
        </w:numPr>
        <w:rPr>
          <w:rFonts w:asciiTheme="majorHAnsi" w:hAnsiTheme="majorHAnsi" w:cstheme="majorHAnsi"/>
          <w:lang w:val="en"/>
        </w:rPr>
      </w:pPr>
      <w:r>
        <w:rPr>
          <w:rFonts w:asciiTheme="majorHAnsi" w:hAnsiTheme="majorHAnsi" w:cstheme="majorHAnsi"/>
          <w:color w:val="538135" w:themeColor="accent6" w:themeShade="BF"/>
          <w:lang w:val="en"/>
        </w:rPr>
        <w:t xml:space="preserve">Mitigate abortion risk factors </w:t>
      </w:r>
      <w:r w:rsidRPr="00BD3AD6">
        <w:rPr>
          <w:rFonts w:asciiTheme="majorHAnsi" w:hAnsiTheme="majorHAnsi" w:cstheme="majorHAnsi"/>
          <w:color w:val="000000" w:themeColor="text1"/>
          <w:lang w:val="en"/>
        </w:rPr>
        <w:t xml:space="preserve">by </w:t>
      </w:r>
      <w:r>
        <w:rPr>
          <w:rFonts w:asciiTheme="majorHAnsi" w:hAnsiTheme="majorHAnsi" w:cstheme="majorHAnsi"/>
          <w:color w:val="000000" w:themeColor="text1"/>
          <w:lang w:val="en"/>
        </w:rPr>
        <w:t>responding to real-life</w:t>
      </w:r>
      <w:r w:rsidRPr="00BD3AD6">
        <w:rPr>
          <w:rFonts w:asciiTheme="majorHAnsi" w:hAnsiTheme="majorHAnsi" w:cstheme="majorHAnsi"/>
          <w:color w:val="000000" w:themeColor="text1"/>
          <w:lang w:val="en"/>
        </w:rPr>
        <w:t xml:space="preserve"> disparities and</w:t>
      </w:r>
      <w:r w:rsidR="0086093D" w:rsidRPr="00BD3AD6">
        <w:rPr>
          <w:rFonts w:asciiTheme="majorHAnsi" w:hAnsiTheme="majorHAnsi" w:cstheme="majorHAnsi"/>
          <w:color w:val="000000" w:themeColor="text1"/>
          <w:lang w:val="en"/>
        </w:rPr>
        <w:t xml:space="preserve"> </w:t>
      </w:r>
      <w:r w:rsidR="00D82861" w:rsidRPr="00BD3AD6">
        <w:rPr>
          <w:rFonts w:asciiTheme="majorHAnsi" w:hAnsiTheme="majorHAnsi" w:cstheme="majorHAnsi"/>
          <w:color w:val="000000" w:themeColor="text1"/>
          <w:lang w:val="en"/>
        </w:rPr>
        <w:t xml:space="preserve">financial, emotional, </w:t>
      </w:r>
      <w:r>
        <w:rPr>
          <w:rFonts w:asciiTheme="majorHAnsi" w:hAnsiTheme="majorHAnsi" w:cstheme="majorHAnsi"/>
          <w:color w:val="000000" w:themeColor="text1"/>
          <w:lang w:val="en"/>
        </w:rPr>
        <w:t xml:space="preserve">material, and relational </w:t>
      </w:r>
      <w:r w:rsidR="0086093D" w:rsidRPr="00BD3AD6">
        <w:rPr>
          <w:rFonts w:asciiTheme="majorHAnsi" w:hAnsiTheme="majorHAnsi" w:cstheme="majorHAnsi"/>
          <w:color w:val="000000" w:themeColor="text1"/>
          <w:lang w:val="en"/>
        </w:rPr>
        <w:t>barriers</w:t>
      </w:r>
      <w:r w:rsidR="0086093D">
        <w:rPr>
          <w:rFonts w:asciiTheme="majorHAnsi" w:hAnsiTheme="majorHAnsi" w:cstheme="majorHAnsi"/>
          <w:lang w:val="en"/>
        </w:rPr>
        <w:t xml:space="preserve"> </w:t>
      </w:r>
      <w:r>
        <w:rPr>
          <w:rFonts w:asciiTheme="majorHAnsi" w:hAnsiTheme="majorHAnsi" w:cstheme="majorHAnsi"/>
          <w:lang w:val="en"/>
        </w:rPr>
        <w:t xml:space="preserve">that make it challenging for a woman </w:t>
      </w:r>
      <w:r w:rsidR="0086093D">
        <w:rPr>
          <w:rFonts w:asciiTheme="majorHAnsi" w:hAnsiTheme="majorHAnsi" w:cstheme="majorHAnsi"/>
          <w:lang w:val="en"/>
        </w:rPr>
        <w:t>to ca</w:t>
      </w:r>
      <w:r>
        <w:rPr>
          <w:rFonts w:asciiTheme="majorHAnsi" w:hAnsiTheme="majorHAnsi" w:cstheme="majorHAnsi"/>
          <w:lang w:val="en"/>
        </w:rPr>
        <w:t>rry her pregnancy full-term</w:t>
      </w:r>
      <w:r w:rsidR="0057067C">
        <w:rPr>
          <w:rFonts w:asciiTheme="majorHAnsi" w:hAnsiTheme="majorHAnsi" w:cstheme="majorHAnsi"/>
          <w:lang w:val="en"/>
        </w:rPr>
        <w:t>.</w:t>
      </w:r>
    </w:p>
    <w:p w:rsidR="00290D3A" w:rsidRPr="0001340F" w:rsidRDefault="00290D3A" w:rsidP="003C1107">
      <w:pPr>
        <w:pStyle w:val="ListParagraph"/>
        <w:widowControl w:val="0"/>
        <w:numPr>
          <w:ilvl w:val="0"/>
          <w:numId w:val="6"/>
        </w:numPr>
        <w:rPr>
          <w:rFonts w:asciiTheme="majorHAnsi" w:hAnsiTheme="majorHAnsi" w:cstheme="majorHAnsi"/>
          <w:color w:val="000000" w:themeColor="text1"/>
          <w:lang w:val="en"/>
        </w:rPr>
      </w:pPr>
      <w:r w:rsidRPr="00290D3A">
        <w:rPr>
          <w:rFonts w:asciiTheme="majorHAnsi" w:hAnsiTheme="majorHAnsi" w:cstheme="majorHAnsi"/>
          <w:color w:val="000000" w:themeColor="text1"/>
          <w:lang w:val="en"/>
        </w:rPr>
        <w:t xml:space="preserve">Become a </w:t>
      </w:r>
      <w:r w:rsidRPr="00290D3A">
        <w:rPr>
          <w:rFonts w:asciiTheme="majorHAnsi" w:hAnsiTheme="majorHAnsi" w:cstheme="majorHAnsi"/>
          <w:color w:val="538135" w:themeColor="accent6" w:themeShade="BF"/>
          <w:lang w:val="en"/>
        </w:rPr>
        <w:t xml:space="preserve">trusted community resource </w:t>
      </w:r>
      <w:r>
        <w:rPr>
          <w:rFonts w:asciiTheme="majorHAnsi" w:hAnsiTheme="majorHAnsi" w:cstheme="majorHAnsi"/>
          <w:lang w:val="en"/>
        </w:rPr>
        <w:t xml:space="preserve">for </w:t>
      </w:r>
      <w:r w:rsidRPr="00290D3A">
        <w:rPr>
          <w:rFonts w:asciiTheme="majorHAnsi" w:hAnsiTheme="majorHAnsi" w:cstheme="majorHAnsi"/>
          <w:color w:val="538135" w:themeColor="accent6" w:themeShade="BF"/>
          <w:lang w:val="en"/>
        </w:rPr>
        <w:t xml:space="preserve">sexual risk prevention </w:t>
      </w:r>
      <w:r>
        <w:rPr>
          <w:rFonts w:asciiTheme="majorHAnsi" w:hAnsiTheme="majorHAnsi" w:cstheme="majorHAnsi"/>
          <w:lang w:val="en"/>
        </w:rPr>
        <w:t xml:space="preserve">and </w:t>
      </w:r>
      <w:r w:rsidRPr="00290D3A">
        <w:rPr>
          <w:rFonts w:asciiTheme="majorHAnsi" w:hAnsiTheme="majorHAnsi" w:cstheme="majorHAnsi"/>
          <w:color w:val="538135" w:themeColor="accent6" w:themeShade="BF"/>
          <w:lang w:val="en"/>
        </w:rPr>
        <w:t>education</w:t>
      </w:r>
      <w:r w:rsidR="0057067C" w:rsidRPr="0057067C">
        <w:rPr>
          <w:rFonts w:asciiTheme="majorHAnsi" w:hAnsiTheme="majorHAnsi" w:cstheme="majorHAnsi"/>
          <w:color w:val="000000" w:themeColor="text1"/>
          <w:lang w:val="en"/>
        </w:rPr>
        <w:t>.</w:t>
      </w:r>
    </w:p>
    <w:p w:rsidR="0001340F" w:rsidRPr="0001340F" w:rsidRDefault="0001340F" w:rsidP="003C1107">
      <w:pPr>
        <w:pStyle w:val="ListParagraph"/>
        <w:widowControl w:val="0"/>
        <w:numPr>
          <w:ilvl w:val="0"/>
          <w:numId w:val="6"/>
        </w:numPr>
        <w:rPr>
          <w:rFonts w:asciiTheme="majorHAnsi" w:hAnsiTheme="majorHAnsi" w:cstheme="majorHAnsi"/>
          <w:color w:val="000000" w:themeColor="text1"/>
          <w:lang w:val="en"/>
        </w:rPr>
      </w:pPr>
      <w:r w:rsidRPr="001B1B84">
        <w:rPr>
          <w:rFonts w:asciiTheme="majorHAnsi" w:hAnsiTheme="majorHAnsi" w:cstheme="majorHAnsi"/>
          <w:color w:val="000000" w:themeColor="text1"/>
          <w:lang w:val="en"/>
        </w:rPr>
        <w:t xml:space="preserve">Encourage a </w:t>
      </w:r>
      <w:r w:rsidRPr="005B0EB9">
        <w:rPr>
          <w:rFonts w:asciiTheme="majorHAnsi" w:hAnsiTheme="majorHAnsi" w:cstheme="majorHAnsi"/>
          <w:i/>
          <w:color w:val="538135" w:themeColor="accent6" w:themeShade="BF"/>
          <w:lang w:val="en"/>
        </w:rPr>
        <w:t>holistic pro-life</w:t>
      </w:r>
      <w:r w:rsidRPr="0001340F">
        <w:rPr>
          <w:rFonts w:asciiTheme="majorHAnsi" w:hAnsiTheme="majorHAnsi" w:cstheme="majorHAnsi"/>
          <w:color w:val="538135" w:themeColor="accent6" w:themeShade="BF"/>
          <w:lang w:val="en"/>
        </w:rPr>
        <w:t xml:space="preserve"> response of compassion and conviction among our partners and donor community</w:t>
      </w:r>
      <w:r w:rsidR="0057067C" w:rsidRPr="0057067C">
        <w:rPr>
          <w:rFonts w:asciiTheme="majorHAnsi" w:hAnsiTheme="majorHAnsi" w:cstheme="majorHAnsi"/>
          <w:color w:val="000000" w:themeColor="text1"/>
          <w:lang w:val="en"/>
        </w:rPr>
        <w:t>.</w:t>
      </w:r>
    </w:p>
    <w:p w:rsidR="00A93300" w:rsidRPr="005E0DB4" w:rsidRDefault="00A93300" w:rsidP="00A93300">
      <w:pPr>
        <w:pStyle w:val="NormalWeb"/>
        <w:spacing w:before="0" w:beforeAutospacing="0" w:after="0" w:afterAutospacing="0"/>
        <w:rPr>
          <w:rFonts w:asciiTheme="majorHAnsi" w:hAnsiTheme="majorHAnsi" w:cstheme="majorHAnsi"/>
        </w:rPr>
      </w:pPr>
    </w:p>
    <w:p w:rsidR="00A93300" w:rsidRPr="003C1107" w:rsidRDefault="00A93300" w:rsidP="00A93300">
      <w:pPr>
        <w:pStyle w:val="NormalWeb"/>
        <w:spacing w:before="0" w:beforeAutospacing="0" w:after="0" w:afterAutospacing="0"/>
        <w:rPr>
          <w:rFonts w:asciiTheme="majorHAnsi" w:hAnsiTheme="majorHAnsi" w:cstheme="majorHAnsi"/>
          <w:color w:val="538135" w:themeColor="accent6" w:themeShade="BF"/>
        </w:rPr>
      </w:pPr>
      <w:r w:rsidRPr="003C1107">
        <w:rPr>
          <w:rFonts w:asciiTheme="majorHAnsi" w:hAnsiTheme="majorHAnsi" w:cstheme="majorHAnsi"/>
          <w:b/>
          <w:color w:val="538135" w:themeColor="accent6" w:themeShade="BF"/>
        </w:rPr>
        <w:t>Motto:</w:t>
      </w:r>
      <w:r w:rsidRPr="003C1107">
        <w:rPr>
          <w:rFonts w:asciiTheme="majorHAnsi" w:hAnsiTheme="majorHAnsi" w:cstheme="majorHAnsi"/>
          <w:color w:val="538135" w:themeColor="accent6" w:themeShade="BF"/>
        </w:rPr>
        <w:t xml:space="preserve"> </w:t>
      </w:r>
    </w:p>
    <w:p w:rsidR="00A93300" w:rsidRPr="002E08E2" w:rsidRDefault="00A93300" w:rsidP="00A93300">
      <w:pPr>
        <w:pStyle w:val="NormalWeb"/>
        <w:spacing w:before="0" w:beforeAutospacing="0" w:after="0" w:afterAutospacing="0"/>
        <w:ind w:firstLine="720"/>
        <w:rPr>
          <w:rFonts w:asciiTheme="majorHAnsi" w:hAnsiTheme="majorHAnsi" w:cstheme="majorHAnsi"/>
          <w:i/>
        </w:rPr>
      </w:pPr>
      <w:r w:rsidRPr="002E08E2">
        <w:rPr>
          <w:rFonts w:asciiTheme="majorHAnsi" w:hAnsiTheme="majorHAnsi" w:cstheme="majorHAnsi"/>
          <w:i/>
        </w:rPr>
        <w:t xml:space="preserve">Putting God’s Compassion for Life into Action  </w:t>
      </w:r>
    </w:p>
    <w:p w:rsidR="00A93300" w:rsidRPr="005E0DB4" w:rsidRDefault="00A93300" w:rsidP="00A93300">
      <w:pPr>
        <w:rPr>
          <w:rFonts w:asciiTheme="majorHAnsi" w:hAnsiTheme="majorHAnsi" w:cstheme="majorHAnsi"/>
        </w:rPr>
      </w:pPr>
    </w:p>
    <w:p w:rsidR="00A93300" w:rsidRPr="003C1107" w:rsidRDefault="0057067C" w:rsidP="00A93300">
      <w:pPr>
        <w:rPr>
          <w:rFonts w:asciiTheme="majorHAnsi" w:hAnsiTheme="majorHAnsi" w:cstheme="majorHAnsi"/>
          <w:b/>
          <w:color w:val="538135" w:themeColor="accent6" w:themeShade="BF"/>
        </w:rPr>
      </w:pPr>
      <w:r>
        <w:rPr>
          <w:rFonts w:asciiTheme="majorHAnsi" w:hAnsiTheme="majorHAnsi" w:cstheme="majorHAnsi"/>
          <w:b/>
          <w:color w:val="538135" w:themeColor="accent6" w:themeShade="BF"/>
        </w:rPr>
        <w:t>The PWC Mission</w:t>
      </w:r>
      <w:r w:rsidR="00A93300" w:rsidRPr="003C1107">
        <w:rPr>
          <w:rFonts w:asciiTheme="majorHAnsi" w:hAnsiTheme="majorHAnsi" w:cstheme="majorHAnsi"/>
          <w:b/>
          <w:color w:val="538135" w:themeColor="accent6" w:themeShade="BF"/>
        </w:rPr>
        <w:t xml:space="preserve"> will be accomplished through:</w:t>
      </w:r>
    </w:p>
    <w:p w:rsidR="00A93300" w:rsidRDefault="0057067C" w:rsidP="00A93300">
      <w:pPr>
        <w:numPr>
          <w:ilvl w:val="0"/>
          <w:numId w:val="4"/>
        </w:numPr>
        <w:contextualSpacing/>
        <w:rPr>
          <w:rFonts w:asciiTheme="majorHAnsi" w:hAnsiTheme="majorHAnsi" w:cstheme="majorHAnsi"/>
        </w:rPr>
      </w:pPr>
      <w:r>
        <w:rPr>
          <w:rFonts w:asciiTheme="majorHAnsi" w:hAnsiTheme="majorHAnsi" w:cstheme="majorHAnsi"/>
        </w:rPr>
        <w:t>Free</w:t>
      </w:r>
      <w:r w:rsidR="00A93300" w:rsidRPr="005E0DB4">
        <w:rPr>
          <w:rFonts w:asciiTheme="majorHAnsi" w:hAnsiTheme="majorHAnsi" w:cstheme="majorHAnsi"/>
        </w:rPr>
        <w:t xml:space="preserve"> </w:t>
      </w:r>
      <w:r>
        <w:rPr>
          <w:rFonts w:asciiTheme="majorHAnsi" w:hAnsiTheme="majorHAnsi" w:cstheme="majorHAnsi"/>
        </w:rPr>
        <w:t>medical &amp;</w:t>
      </w:r>
      <w:r w:rsidR="00290D3A">
        <w:rPr>
          <w:rFonts w:asciiTheme="majorHAnsi" w:hAnsiTheme="majorHAnsi" w:cstheme="majorHAnsi"/>
        </w:rPr>
        <w:t xml:space="preserve"> social </w:t>
      </w:r>
      <w:r w:rsidR="00A93300" w:rsidRPr="005E0DB4">
        <w:rPr>
          <w:rFonts w:asciiTheme="majorHAnsi" w:hAnsiTheme="majorHAnsi" w:cstheme="majorHAnsi"/>
        </w:rPr>
        <w:t>services</w:t>
      </w:r>
      <w:r w:rsidR="00290D3A">
        <w:rPr>
          <w:rFonts w:asciiTheme="majorHAnsi" w:hAnsiTheme="majorHAnsi" w:cstheme="majorHAnsi"/>
        </w:rPr>
        <w:t>:</w:t>
      </w:r>
    </w:p>
    <w:p w:rsidR="00290D3A" w:rsidRDefault="00290D3A" w:rsidP="00290D3A">
      <w:pPr>
        <w:numPr>
          <w:ilvl w:val="1"/>
          <w:numId w:val="4"/>
        </w:numPr>
        <w:contextualSpacing/>
        <w:rPr>
          <w:rFonts w:asciiTheme="majorHAnsi" w:hAnsiTheme="majorHAnsi" w:cstheme="majorHAnsi"/>
        </w:rPr>
      </w:pPr>
      <w:r>
        <w:rPr>
          <w:rFonts w:asciiTheme="majorHAnsi" w:hAnsiTheme="majorHAnsi" w:cstheme="majorHAnsi"/>
        </w:rPr>
        <w:t xml:space="preserve">Pregnancy Tests </w:t>
      </w:r>
      <w:r w:rsidR="00072296">
        <w:rPr>
          <w:rFonts w:asciiTheme="majorHAnsi" w:hAnsiTheme="majorHAnsi" w:cstheme="majorHAnsi"/>
        </w:rPr>
        <w:t>&amp;</w:t>
      </w:r>
      <w:r>
        <w:rPr>
          <w:rFonts w:asciiTheme="majorHAnsi" w:hAnsiTheme="majorHAnsi" w:cstheme="majorHAnsi"/>
        </w:rPr>
        <w:t xml:space="preserve"> Verification</w:t>
      </w:r>
    </w:p>
    <w:p w:rsidR="00290D3A" w:rsidRDefault="00290D3A" w:rsidP="00290D3A">
      <w:pPr>
        <w:numPr>
          <w:ilvl w:val="1"/>
          <w:numId w:val="4"/>
        </w:numPr>
        <w:contextualSpacing/>
        <w:rPr>
          <w:rFonts w:asciiTheme="majorHAnsi" w:hAnsiTheme="majorHAnsi" w:cstheme="majorHAnsi"/>
        </w:rPr>
      </w:pPr>
      <w:r>
        <w:rPr>
          <w:rFonts w:asciiTheme="majorHAnsi" w:hAnsiTheme="majorHAnsi" w:cstheme="majorHAnsi"/>
        </w:rPr>
        <w:t xml:space="preserve">Limited STD Tests </w:t>
      </w:r>
      <w:r w:rsidR="00072296">
        <w:rPr>
          <w:rFonts w:asciiTheme="majorHAnsi" w:hAnsiTheme="majorHAnsi" w:cstheme="majorHAnsi"/>
        </w:rPr>
        <w:t>&amp;</w:t>
      </w:r>
      <w:r>
        <w:rPr>
          <w:rFonts w:asciiTheme="majorHAnsi" w:hAnsiTheme="majorHAnsi" w:cstheme="majorHAnsi"/>
        </w:rPr>
        <w:t xml:space="preserve"> Treatment </w:t>
      </w:r>
    </w:p>
    <w:p w:rsidR="00290D3A" w:rsidRDefault="00290D3A" w:rsidP="00290D3A">
      <w:pPr>
        <w:numPr>
          <w:ilvl w:val="1"/>
          <w:numId w:val="4"/>
        </w:numPr>
        <w:contextualSpacing/>
        <w:rPr>
          <w:rFonts w:asciiTheme="majorHAnsi" w:hAnsiTheme="majorHAnsi" w:cstheme="majorHAnsi"/>
        </w:rPr>
      </w:pPr>
      <w:r>
        <w:rPr>
          <w:rFonts w:asciiTheme="majorHAnsi" w:hAnsiTheme="majorHAnsi" w:cstheme="majorHAnsi"/>
        </w:rPr>
        <w:t>Sexual Risk Prevention</w:t>
      </w:r>
    </w:p>
    <w:p w:rsidR="00290D3A" w:rsidRPr="005E0DB4" w:rsidRDefault="00290D3A" w:rsidP="00290D3A">
      <w:pPr>
        <w:numPr>
          <w:ilvl w:val="1"/>
          <w:numId w:val="4"/>
        </w:numPr>
        <w:contextualSpacing/>
        <w:rPr>
          <w:rFonts w:asciiTheme="majorHAnsi" w:hAnsiTheme="majorHAnsi" w:cstheme="majorHAnsi"/>
        </w:rPr>
      </w:pPr>
      <w:r>
        <w:rPr>
          <w:rFonts w:asciiTheme="majorHAnsi" w:hAnsiTheme="majorHAnsi" w:cstheme="majorHAnsi"/>
        </w:rPr>
        <w:t xml:space="preserve">Material </w:t>
      </w:r>
      <w:r w:rsidR="00072296">
        <w:rPr>
          <w:rFonts w:asciiTheme="majorHAnsi" w:hAnsiTheme="majorHAnsi" w:cstheme="majorHAnsi"/>
        </w:rPr>
        <w:t>&amp;</w:t>
      </w:r>
      <w:r>
        <w:rPr>
          <w:rFonts w:asciiTheme="majorHAnsi" w:hAnsiTheme="majorHAnsi" w:cstheme="majorHAnsi"/>
        </w:rPr>
        <w:t xml:space="preserve"> Educational Support</w:t>
      </w:r>
    </w:p>
    <w:p w:rsidR="00A93300" w:rsidRPr="005E0DB4" w:rsidRDefault="00290D3A" w:rsidP="00A93300">
      <w:pPr>
        <w:numPr>
          <w:ilvl w:val="0"/>
          <w:numId w:val="4"/>
        </w:numPr>
        <w:contextualSpacing/>
        <w:rPr>
          <w:rFonts w:asciiTheme="majorHAnsi" w:hAnsiTheme="majorHAnsi" w:cstheme="majorHAnsi"/>
        </w:rPr>
      </w:pPr>
      <w:r>
        <w:rPr>
          <w:rFonts w:asciiTheme="majorHAnsi" w:hAnsiTheme="majorHAnsi" w:cstheme="majorHAnsi"/>
        </w:rPr>
        <w:t xml:space="preserve">God’s compassion </w:t>
      </w:r>
      <w:r w:rsidR="0057067C">
        <w:rPr>
          <w:rFonts w:asciiTheme="majorHAnsi" w:hAnsiTheme="majorHAnsi" w:cstheme="majorHAnsi"/>
        </w:rPr>
        <w:t>embodied in</w:t>
      </w:r>
      <w:r>
        <w:rPr>
          <w:rFonts w:asciiTheme="majorHAnsi" w:hAnsiTheme="majorHAnsi" w:cstheme="majorHAnsi"/>
        </w:rPr>
        <w:t xml:space="preserve"> c</w:t>
      </w:r>
      <w:r w:rsidR="00A93300" w:rsidRPr="005E0DB4">
        <w:rPr>
          <w:rFonts w:asciiTheme="majorHAnsi" w:hAnsiTheme="majorHAnsi" w:cstheme="majorHAnsi"/>
        </w:rPr>
        <w:t>aring s</w:t>
      </w:r>
      <w:r>
        <w:rPr>
          <w:rFonts w:asciiTheme="majorHAnsi" w:hAnsiTheme="majorHAnsi" w:cstheme="majorHAnsi"/>
        </w:rPr>
        <w:t xml:space="preserve">taff and volunteers who </w:t>
      </w:r>
      <w:r w:rsidR="00A93300" w:rsidRPr="005E0DB4">
        <w:rPr>
          <w:rFonts w:asciiTheme="majorHAnsi" w:hAnsiTheme="majorHAnsi" w:cstheme="majorHAnsi"/>
        </w:rPr>
        <w:t>liste</w:t>
      </w:r>
      <w:r>
        <w:rPr>
          <w:rFonts w:asciiTheme="majorHAnsi" w:hAnsiTheme="majorHAnsi" w:cstheme="majorHAnsi"/>
        </w:rPr>
        <w:t xml:space="preserve">n to concerns and </w:t>
      </w:r>
      <w:r w:rsidR="0057067C">
        <w:rPr>
          <w:rFonts w:asciiTheme="majorHAnsi" w:hAnsiTheme="majorHAnsi" w:cstheme="majorHAnsi"/>
        </w:rPr>
        <w:t>assist</w:t>
      </w:r>
      <w:r w:rsidR="00A93300" w:rsidRPr="005E0DB4">
        <w:rPr>
          <w:rFonts w:asciiTheme="majorHAnsi" w:hAnsiTheme="majorHAnsi" w:cstheme="majorHAnsi"/>
        </w:rPr>
        <w:t xml:space="preserve"> </w:t>
      </w:r>
      <w:r w:rsidR="0057067C">
        <w:rPr>
          <w:rFonts w:asciiTheme="majorHAnsi" w:hAnsiTheme="majorHAnsi" w:cstheme="majorHAnsi"/>
        </w:rPr>
        <w:t xml:space="preserve">each </w:t>
      </w:r>
      <w:r w:rsidR="00A93300" w:rsidRPr="005E0DB4">
        <w:rPr>
          <w:rFonts w:asciiTheme="majorHAnsi" w:hAnsiTheme="majorHAnsi" w:cstheme="majorHAnsi"/>
        </w:rPr>
        <w:t>wom</w:t>
      </w:r>
      <w:r w:rsidR="0057067C">
        <w:rPr>
          <w:rFonts w:asciiTheme="majorHAnsi" w:hAnsiTheme="majorHAnsi" w:cstheme="majorHAnsi"/>
        </w:rPr>
        <w:t>an</w:t>
      </w:r>
      <w:r w:rsidR="00A93300" w:rsidRPr="005E0DB4">
        <w:rPr>
          <w:rFonts w:asciiTheme="majorHAnsi" w:hAnsiTheme="majorHAnsi" w:cstheme="majorHAnsi"/>
        </w:rPr>
        <w:t xml:space="preserve"> in her decision</w:t>
      </w:r>
      <w:r>
        <w:rPr>
          <w:rFonts w:asciiTheme="majorHAnsi" w:hAnsiTheme="majorHAnsi" w:cstheme="majorHAnsi"/>
        </w:rPr>
        <w:t>s</w:t>
      </w:r>
      <w:r w:rsidR="00A93300" w:rsidRPr="005E0DB4">
        <w:rPr>
          <w:rFonts w:asciiTheme="majorHAnsi" w:hAnsiTheme="majorHAnsi" w:cstheme="majorHAnsi"/>
        </w:rPr>
        <w:t xml:space="preserve"> without judgment</w:t>
      </w:r>
    </w:p>
    <w:p w:rsidR="00A93300" w:rsidRPr="005E0DB4" w:rsidRDefault="0057067C" w:rsidP="00A93300">
      <w:pPr>
        <w:numPr>
          <w:ilvl w:val="0"/>
          <w:numId w:val="4"/>
        </w:numPr>
        <w:contextualSpacing/>
        <w:rPr>
          <w:rFonts w:asciiTheme="majorHAnsi" w:hAnsiTheme="majorHAnsi" w:cstheme="majorHAnsi"/>
        </w:rPr>
      </w:pPr>
      <w:r>
        <w:rPr>
          <w:rFonts w:asciiTheme="majorHAnsi" w:hAnsiTheme="majorHAnsi" w:cstheme="majorHAnsi"/>
        </w:rPr>
        <w:t>Support</w:t>
      </w:r>
      <w:r w:rsidR="00A93300" w:rsidRPr="005E0DB4">
        <w:rPr>
          <w:rFonts w:asciiTheme="majorHAnsi" w:hAnsiTheme="majorHAnsi" w:cstheme="majorHAnsi"/>
        </w:rPr>
        <w:t xml:space="preserve"> throughout a woman’s pregnancy </w:t>
      </w:r>
      <w:r>
        <w:rPr>
          <w:rFonts w:asciiTheme="majorHAnsi" w:hAnsiTheme="majorHAnsi" w:cstheme="majorHAnsi"/>
        </w:rPr>
        <w:t>&amp;</w:t>
      </w:r>
      <w:r w:rsidR="00A93300" w:rsidRPr="005E0DB4">
        <w:rPr>
          <w:rFonts w:asciiTheme="majorHAnsi" w:hAnsiTheme="majorHAnsi" w:cstheme="majorHAnsi"/>
        </w:rPr>
        <w:t xml:space="preserve"> beyond</w:t>
      </w:r>
    </w:p>
    <w:p w:rsidR="00A93300" w:rsidRPr="005E0DB4" w:rsidRDefault="0057067C" w:rsidP="00A93300">
      <w:pPr>
        <w:numPr>
          <w:ilvl w:val="0"/>
          <w:numId w:val="4"/>
        </w:numPr>
        <w:contextualSpacing/>
        <w:rPr>
          <w:rFonts w:asciiTheme="majorHAnsi" w:hAnsiTheme="majorHAnsi" w:cstheme="majorHAnsi"/>
        </w:rPr>
      </w:pPr>
      <w:r>
        <w:rPr>
          <w:rFonts w:asciiTheme="majorHAnsi" w:hAnsiTheme="majorHAnsi" w:cstheme="majorHAnsi"/>
        </w:rPr>
        <w:t>Promoting healthy prenatal care &amp; parenting</w:t>
      </w:r>
    </w:p>
    <w:p w:rsidR="00A93300" w:rsidRPr="005E0DB4" w:rsidRDefault="0057067C" w:rsidP="00A93300">
      <w:pPr>
        <w:numPr>
          <w:ilvl w:val="0"/>
          <w:numId w:val="4"/>
        </w:numPr>
        <w:contextualSpacing/>
        <w:rPr>
          <w:rFonts w:asciiTheme="majorHAnsi" w:hAnsiTheme="majorHAnsi" w:cstheme="majorHAnsi"/>
        </w:rPr>
      </w:pPr>
      <w:r>
        <w:rPr>
          <w:rFonts w:asciiTheme="majorHAnsi" w:hAnsiTheme="majorHAnsi" w:cstheme="majorHAnsi"/>
        </w:rPr>
        <w:t>Post-abortion care, grace, &amp; healing</w:t>
      </w:r>
    </w:p>
    <w:p w:rsidR="00A93300" w:rsidRDefault="0057067C" w:rsidP="00A93300">
      <w:pPr>
        <w:numPr>
          <w:ilvl w:val="0"/>
          <w:numId w:val="3"/>
        </w:numPr>
        <w:contextualSpacing/>
        <w:rPr>
          <w:rFonts w:asciiTheme="majorHAnsi" w:hAnsiTheme="majorHAnsi" w:cstheme="majorHAnsi"/>
        </w:rPr>
      </w:pPr>
      <w:r>
        <w:rPr>
          <w:rFonts w:asciiTheme="majorHAnsi" w:hAnsiTheme="majorHAnsi" w:cstheme="majorHAnsi"/>
        </w:rPr>
        <w:t>Community networking as needed</w:t>
      </w:r>
    </w:p>
    <w:p w:rsidR="00326426" w:rsidRDefault="00326426" w:rsidP="00326426">
      <w:pPr>
        <w:contextualSpacing/>
        <w:rPr>
          <w:rFonts w:asciiTheme="majorHAnsi" w:hAnsiTheme="majorHAnsi" w:cstheme="majorHAnsi"/>
        </w:rPr>
      </w:pPr>
    </w:p>
    <w:p w:rsidR="00326426" w:rsidRDefault="00326426" w:rsidP="00326426">
      <w:pPr>
        <w:contextualSpacing/>
        <w:rPr>
          <w:rFonts w:asciiTheme="majorHAnsi" w:hAnsiTheme="majorHAnsi" w:cstheme="majorHAnsi"/>
        </w:rPr>
      </w:pPr>
    </w:p>
    <w:p w:rsidR="00326426" w:rsidRDefault="00326426" w:rsidP="00326426">
      <w:pPr>
        <w:contextualSpacing/>
        <w:rPr>
          <w:rFonts w:asciiTheme="majorHAnsi" w:hAnsiTheme="majorHAnsi" w:cstheme="majorHAnsi"/>
        </w:rPr>
      </w:pPr>
    </w:p>
    <w:p w:rsidR="00AF3ABF" w:rsidRDefault="00AF3ABF" w:rsidP="00326426">
      <w:pPr>
        <w:rPr>
          <w:rFonts w:asciiTheme="majorHAnsi" w:hAnsiTheme="majorHAnsi" w:cstheme="majorHAnsi"/>
          <w:color w:val="538135" w:themeColor="accent6" w:themeShade="BF"/>
          <w:sz w:val="44"/>
          <w:szCs w:val="44"/>
        </w:rPr>
      </w:pPr>
    </w:p>
    <w:p w:rsidR="00326426" w:rsidRPr="00395F52" w:rsidRDefault="00326426" w:rsidP="00326426">
      <w:pPr>
        <w:rPr>
          <w:rFonts w:asciiTheme="majorHAnsi" w:hAnsiTheme="majorHAnsi" w:cstheme="majorHAnsi"/>
          <w:color w:val="538135" w:themeColor="accent6" w:themeShade="BF"/>
          <w:sz w:val="44"/>
          <w:szCs w:val="44"/>
        </w:rPr>
      </w:pPr>
      <w:r w:rsidRPr="005E0DB4">
        <w:rPr>
          <w:rFonts w:asciiTheme="majorHAnsi" w:hAnsiTheme="majorHAnsi" w:cstheme="majorHAnsi"/>
          <w:noProof/>
        </w:rPr>
        <w:lastRenderedPageBreak/>
        <w:drawing>
          <wp:anchor distT="0" distB="0" distL="114300" distR="114300" simplePos="0" relativeHeight="251694080" behindDoc="0" locked="0" layoutInCell="1" allowOverlap="1" wp14:anchorId="2D14ADD5" wp14:editId="0D5DA1D1">
            <wp:simplePos x="0" y="0"/>
            <wp:positionH relativeFrom="margin">
              <wp:align>right</wp:align>
            </wp:positionH>
            <wp:positionV relativeFrom="paragraph">
              <wp:posOffset>-295275</wp:posOffset>
            </wp:positionV>
            <wp:extent cx="1730375" cy="990751"/>
            <wp:effectExtent l="0" t="0" r="3175" b="0"/>
            <wp:wrapNone/>
            <wp:docPr id="24" name="Picture 24"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538135" w:themeColor="accent6" w:themeShade="BF"/>
          <w:sz w:val="44"/>
          <w:szCs w:val="44"/>
        </w:rPr>
        <w:t>The Story of Possibilities</w:t>
      </w:r>
    </w:p>
    <w:p w:rsidR="00326426" w:rsidRPr="005E0DB4" w:rsidRDefault="00326426" w:rsidP="00326426">
      <w:pPr>
        <w:pBdr>
          <w:bottom w:val="single" w:sz="12" w:space="0" w:color="auto"/>
        </w:pBdr>
        <w:rPr>
          <w:rFonts w:asciiTheme="majorHAnsi" w:hAnsiTheme="majorHAnsi" w:cstheme="majorHAnsi"/>
          <w:b/>
        </w:rPr>
      </w:pPr>
    </w:p>
    <w:p w:rsidR="0032642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The needs of women experiencing unplanned pregnancies have long been a concern in Lewis County. A group of pro-life Christians met in the mid-1980's to determine how they could open a crisis pregnancy center to help women. This early effort to organize planted a seed that bore fruit in the following decade.</w:t>
      </w: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In December 1991 a group of individuals met to discuss the possibility of a pregnancy resource center once again. A steering committee was then formed and met regularly for a year to develop a plan. A formal Board of Directors began to oversee the center in mid-1992, and tireless efforts of many volunteers eventually led to the opening of the pregnancy center at 604 West Main Street in Centralia in June 1993.</w:t>
      </w: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 xml:space="preserve">Initially, the ministry was called the ABC Crisis Pregnancy Center of Lewis County, an acronym for "A Better Choice." In the </w:t>
      </w:r>
      <w:proofErr w:type="gramStart"/>
      <w:r w:rsidRPr="008B4366">
        <w:rPr>
          <w:rFonts w:asciiTheme="majorHAnsi" w:hAnsiTheme="majorHAnsi" w:cstheme="majorHAnsi"/>
          <w:color w:val="003B36"/>
          <w:szCs w:val="27"/>
        </w:rPr>
        <w:t>mid-1990’s</w:t>
      </w:r>
      <w:proofErr w:type="gramEnd"/>
      <w:r w:rsidRPr="008B4366">
        <w:rPr>
          <w:rFonts w:asciiTheme="majorHAnsi" w:hAnsiTheme="majorHAnsi" w:cstheme="majorHAnsi"/>
          <w:color w:val="003B36"/>
          <w:szCs w:val="27"/>
        </w:rPr>
        <w:t xml:space="preserve"> the name was changed to Care Center of Lewis County, </w:t>
      </w:r>
      <w:r>
        <w:rPr>
          <w:rFonts w:asciiTheme="majorHAnsi" w:hAnsiTheme="majorHAnsi" w:cstheme="majorHAnsi"/>
          <w:color w:val="003B36"/>
          <w:szCs w:val="27"/>
        </w:rPr>
        <w:t xml:space="preserve">a </w:t>
      </w:r>
      <w:r w:rsidRPr="008B4366">
        <w:rPr>
          <w:rFonts w:asciiTheme="majorHAnsi" w:hAnsiTheme="majorHAnsi" w:cstheme="majorHAnsi"/>
          <w:color w:val="003B36"/>
          <w:szCs w:val="27"/>
        </w:rPr>
        <w:t>Family L</w:t>
      </w:r>
      <w:r>
        <w:rPr>
          <w:rFonts w:asciiTheme="majorHAnsi" w:hAnsiTheme="majorHAnsi" w:cstheme="majorHAnsi"/>
          <w:color w:val="003B36"/>
          <w:szCs w:val="27"/>
        </w:rPr>
        <w:t>ife &amp; Pregnancy Resource Center</w:t>
      </w:r>
      <w:r w:rsidRPr="008B4366">
        <w:rPr>
          <w:rFonts w:asciiTheme="majorHAnsi" w:hAnsiTheme="majorHAnsi" w:cstheme="majorHAnsi"/>
          <w:color w:val="003B36"/>
          <w:szCs w:val="27"/>
        </w:rPr>
        <w:t>. In August 1998, the center moved to its current home at 1017 West Main Street in Centralia. Over the years, the facility has been remodeled and decorated by the hands of amazing volunteers. The front building houses client and nurse consultation rooms, a family-friendly waiting room, and administrative offices. The back building hosts the Care Closet, a c</w:t>
      </w:r>
      <w:r>
        <w:rPr>
          <w:rFonts w:asciiTheme="majorHAnsi" w:hAnsiTheme="majorHAnsi" w:cstheme="majorHAnsi"/>
          <w:color w:val="003B36"/>
          <w:szCs w:val="27"/>
        </w:rPr>
        <w:t>onference room, a laundry room</w:t>
      </w:r>
      <w:r w:rsidRPr="008B4366">
        <w:rPr>
          <w:rFonts w:asciiTheme="majorHAnsi" w:hAnsiTheme="majorHAnsi" w:cstheme="majorHAnsi"/>
          <w:color w:val="003B36"/>
          <w:szCs w:val="27"/>
        </w:rPr>
        <w:t>, and storage space.</w:t>
      </w: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In 2010, the Board of Directors made the decision to become a </w:t>
      </w:r>
      <w:r w:rsidRPr="00BD1C05">
        <w:rPr>
          <w:rFonts w:asciiTheme="majorHAnsi" w:hAnsiTheme="majorHAnsi" w:cstheme="majorHAnsi"/>
          <w:color w:val="003B36"/>
          <w:szCs w:val="27"/>
        </w:rPr>
        <w:t>basic medical clinic</w:t>
      </w:r>
      <w:r w:rsidRPr="008B4366">
        <w:rPr>
          <w:rFonts w:asciiTheme="majorHAnsi" w:hAnsiTheme="majorHAnsi" w:cstheme="majorHAnsi"/>
          <w:color w:val="003B36"/>
          <w:szCs w:val="27"/>
        </w:rPr>
        <w:t> offering pregnancy testing and pregnancy options education u</w:t>
      </w:r>
      <w:r>
        <w:rPr>
          <w:rFonts w:asciiTheme="majorHAnsi" w:hAnsiTheme="majorHAnsi" w:cstheme="majorHAnsi"/>
          <w:color w:val="003B36"/>
          <w:szCs w:val="27"/>
        </w:rPr>
        <w:t>nder the direct supervision of</w:t>
      </w:r>
      <w:r w:rsidRPr="008B4366">
        <w:rPr>
          <w:rFonts w:asciiTheme="majorHAnsi" w:hAnsiTheme="majorHAnsi" w:cstheme="majorHAnsi"/>
          <w:color w:val="003B36"/>
          <w:szCs w:val="27"/>
        </w:rPr>
        <w:t xml:space="preserve"> </w:t>
      </w:r>
      <w:r w:rsidR="00AA0BBF">
        <w:rPr>
          <w:rFonts w:asciiTheme="majorHAnsi" w:hAnsiTheme="majorHAnsi" w:cstheme="majorHAnsi"/>
          <w:color w:val="003B36"/>
          <w:szCs w:val="27"/>
        </w:rPr>
        <w:t>a licensed Medical Director</w:t>
      </w:r>
      <w:r w:rsidRPr="008B4366">
        <w:rPr>
          <w:rFonts w:asciiTheme="majorHAnsi" w:hAnsiTheme="majorHAnsi" w:cstheme="majorHAnsi"/>
          <w:color w:val="003B36"/>
          <w:szCs w:val="27"/>
        </w:rPr>
        <w:t>. After conducting a focus group, the decision was made to change the name to Possibilities Pregnancy Center</w:t>
      </w:r>
      <w:r>
        <w:rPr>
          <w:rFonts w:asciiTheme="majorHAnsi" w:hAnsiTheme="majorHAnsi" w:cstheme="majorHAnsi"/>
          <w:color w:val="003B36"/>
          <w:szCs w:val="27"/>
        </w:rPr>
        <w:t>.</w:t>
      </w: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Possibilities' services expanded to include free pregnancy tests, education on all pregnancy options (parenting, adoption, abortion), nurse consultations, prenatal and parenting education (</w:t>
      </w:r>
      <w:r w:rsidRPr="00BD1C05">
        <w:rPr>
          <w:rFonts w:asciiTheme="majorHAnsi" w:hAnsiTheme="majorHAnsi" w:cstheme="majorHAnsi"/>
          <w:color w:val="003B36"/>
          <w:szCs w:val="27"/>
        </w:rPr>
        <w:t>Earn While You Learn Program</w:t>
      </w:r>
      <w:r>
        <w:rPr>
          <w:rFonts w:asciiTheme="majorHAnsi" w:hAnsiTheme="majorHAnsi" w:cstheme="majorHAnsi"/>
          <w:color w:val="003B36"/>
          <w:szCs w:val="27"/>
        </w:rPr>
        <w:t>)</w:t>
      </w:r>
      <w:r w:rsidRPr="008B4366">
        <w:rPr>
          <w:rFonts w:asciiTheme="majorHAnsi" w:hAnsiTheme="majorHAnsi" w:cstheme="majorHAnsi"/>
          <w:color w:val="003B36"/>
          <w:szCs w:val="27"/>
        </w:rPr>
        <w:t>, keepsake ultrasound, material support (diapers, clothes, baby gear), limited STD testing for women, </w:t>
      </w:r>
      <w:r w:rsidRPr="00BD1C05">
        <w:rPr>
          <w:rFonts w:asciiTheme="majorHAnsi" w:hAnsiTheme="majorHAnsi" w:cstheme="majorHAnsi"/>
          <w:color w:val="003B36"/>
          <w:szCs w:val="27"/>
        </w:rPr>
        <w:t>post-abortion recovery</w:t>
      </w:r>
      <w:r w:rsidRPr="008B4366">
        <w:rPr>
          <w:rFonts w:asciiTheme="majorHAnsi" w:hAnsiTheme="majorHAnsi" w:cstheme="majorHAnsi"/>
          <w:color w:val="003B36"/>
          <w:szCs w:val="27"/>
        </w:rPr>
        <w:t>, and </w:t>
      </w:r>
      <w:proofErr w:type="spellStart"/>
      <w:r w:rsidRPr="00BD1C05">
        <w:rPr>
          <w:rFonts w:asciiTheme="majorHAnsi" w:hAnsiTheme="majorHAnsi" w:cstheme="majorHAnsi"/>
          <w:color w:val="003B36"/>
          <w:szCs w:val="27"/>
        </w:rPr>
        <w:t>Teens@Possibilities</w:t>
      </w:r>
      <w:proofErr w:type="spellEnd"/>
      <w:r w:rsidRPr="008B4366">
        <w:rPr>
          <w:rFonts w:asciiTheme="majorHAnsi" w:hAnsiTheme="majorHAnsi" w:cstheme="majorHAnsi"/>
          <w:color w:val="003B36"/>
          <w:szCs w:val="27"/>
        </w:rPr>
        <w:t>. All of these servic</w:t>
      </w:r>
      <w:r>
        <w:rPr>
          <w:rFonts w:asciiTheme="majorHAnsi" w:hAnsiTheme="majorHAnsi" w:cstheme="majorHAnsi"/>
          <w:color w:val="003B36"/>
          <w:szCs w:val="27"/>
        </w:rPr>
        <w:t>es continue to be free resources for women</w:t>
      </w:r>
      <w:r w:rsidRPr="008B4366">
        <w:rPr>
          <w:rFonts w:asciiTheme="majorHAnsi" w:hAnsiTheme="majorHAnsi" w:cstheme="majorHAnsi"/>
          <w:color w:val="003B36"/>
          <w:szCs w:val="27"/>
        </w:rPr>
        <w:t>, thanks to the support of </w:t>
      </w:r>
      <w:r w:rsidRPr="00BD1C05">
        <w:rPr>
          <w:rFonts w:asciiTheme="majorHAnsi" w:hAnsiTheme="majorHAnsi" w:cstheme="majorHAnsi"/>
          <w:color w:val="003B36"/>
          <w:szCs w:val="27"/>
        </w:rPr>
        <w:t>monthly donors</w:t>
      </w:r>
      <w:r w:rsidRPr="008B4366">
        <w:rPr>
          <w:rFonts w:asciiTheme="majorHAnsi" w:hAnsiTheme="majorHAnsi" w:cstheme="majorHAnsi"/>
          <w:color w:val="003B36"/>
          <w:szCs w:val="27"/>
        </w:rPr>
        <w:t xml:space="preserve">, </w:t>
      </w:r>
      <w:r>
        <w:rPr>
          <w:rFonts w:asciiTheme="majorHAnsi" w:hAnsiTheme="majorHAnsi" w:cstheme="majorHAnsi"/>
          <w:color w:val="003B36"/>
          <w:szCs w:val="27"/>
        </w:rPr>
        <w:t xml:space="preserve">local church and </w:t>
      </w:r>
      <w:r w:rsidRPr="00BD1C05">
        <w:rPr>
          <w:rFonts w:asciiTheme="majorHAnsi" w:hAnsiTheme="majorHAnsi" w:cstheme="majorHAnsi"/>
          <w:color w:val="003B36"/>
          <w:szCs w:val="27"/>
        </w:rPr>
        <w:t>community partners</w:t>
      </w:r>
      <w:r>
        <w:rPr>
          <w:rFonts w:asciiTheme="majorHAnsi" w:hAnsiTheme="majorHAnsi" w:cstheme="majorHAnsi"/>
          <w:color w:val="003B36"/>
          <w:szCs w:val="27"/>
        </w:rPr>
        <w:t>, and annual fundraisers.</w:t>
      </w: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In 2018 Possibilities Pregnancy Center became Possibilities </w:t>
      </w:r>
      <w:r w:rsidRPr="008B4366">
        <w:rPr>
          <w:rFonts w:asciiTheme="majorHAnsi" w:hAnsiTheme="majorHAnsi" w:cstheme="majorHAnsi"/>
          <w:color w:val="003B36"/>
          <w:szCs w:val="27"/>
          <w:u w:val="single"/>
        </w:rPr>
        <w:t>Women’s</w:t>
      </w:r>
      <w:r w:rsidRPr="008B4366">
        <w:rPr>
          <w:rFonts w:asciiTheme="majorHAnsi" w:hAnsiTheme="majorHAnsi" w:cstheme="majorHAnsi"/>
          <w:color w:val="003B36"/>
          <w:szCs w:val="27"/>
        </w:rPr>
        <w:t> Center</w:t>
      </w:r>
      <w:r>
        <w:rPr>
          <w:rFonts w:asciiTheme="majorHAnsi" w:hAnsiTheme="majorHAnsi" w:cstheme="majorHAnsi"/>
          <w:color w:val="003B36"/>
          <w:szCs w:val="27"/>
        </w:rPr>
        <w:t xml:space="preserve"> (PWC)</w:t>
      </w:r>
      <w:r w:rsidRPr="008B4366">
        <w:rPr>
          <w:rFonts w:asciiTheme="majorHAnsi" w:hAnsiTheme="majorHAnsi" w:cstheme="majorHAnsi"/>
          <w:color w:val="003B36"/>
          <w:szCs w:val="27"/>
        </w:rPr>
        <w:t xml:space="preserve">. While the change may seem subtle, it identifies </w:t>
      </w:r>
      <w:r>
        <w:rPr>
          <w:rFonts w:asciiTheme="majorHAnsi" w:hAnsiTheme="majorHAnsi" w:cstheme="majorHAnsi"/>
          <w:color w:val="003B36"/>
          <w:szCs w:val="27"/>
        </w:rPr>
        <w:t>the organization’s growing passion to be a pro-life voice advocating for and empowering women, specifically through responding to and mitigating abortion risk factors, equitable resources, sexual risk prevention, and promoting generational impact. No matter the political winds and pro-life vs. pro-choice tensions, PWC remains dedicated to people over politics and is committed to being known as a compassionate place where any woman in Lewis County can receive care.</w:t>
      </w:r>
    </w:p>
    <w:p w:rsidR="00326426" w:rsidRDefault="00326426" w:rsidP="00326426">
      <w:pPr>
        <w:rPr>
          <w:rFonts w:asciiTheme="majorHAnsi" w:hAnsiTheme="majorHAnsi" w:cstheme="majorHAnsi"/>
          <w:sz w:val="36"/>
          <w:szCs w:val="36"/>
        </w:rPr>
      </w:pPr>
    </w:p>
    <w:p w:rsidR="00326426" w:rsidRPr="005E0DB4" w:rsidRDefault="00326426" w:rsidP="00326426">
      <w:pPr>
        <w:contextualSpacing/>
        <w:rPr>
          <w:rFonts w:asciiTheme="majorHAnsi" w:hAnsiTheme="majorHAnsi" w:cstheme="majorHAnsi"/>
        </w:rPr>
      </w:pPr>
    </w:p>
    <w:p w:rsidR="00A93300" w:rsidRPr="005E0DB4" w:rsidRDefault="00A93300" w:rsidP="00A93300">
      <w:pPr>
        <w:rPr>
          <w:rFonts w:asciiTheme="majorHAnsi" w:hAnsiTheme="majorHAnsi" w:cstheme="majorHAnsi"/>
        </w:rPr>
      </w:pPr>
    </w:p>
    <w:p w:rsidR="000C6F83" w:rsidRPr="00395F52" w:rsidRDefault="000C6F83" w:rsidP="000C6F83">
      <w:pPr>
        <w:rPr>
          <w:rFonts w:asciiTheme="majorHAnsi" w:hAnsiTheme="majorHAnsi" w:cstheme="majorHAnsi"/>
          <w:color w:val="538135" w:themeColor="accent6" w:themeShade="BF"/>
          <w:sz w:val="44"/>
          <w:szCs w:val="44"/>
        </w:rPr>
      </w:pPr>
      <w:r w:rsidRPr="005E0DB4">
        <w:rPr>
          <w:rFonts w:asciiTheme="majorHAnsi" w:hAnsiTheme="majorHAnsi" w:cstheme="majorHAnsi"/>
          <w:noProof/>
        </w:rPr>
        <w:lastRenderedPageBreak/>
        <w:drawing>
          <wp:anchor distT="0" distB="0" distL="114300" distR="114300" simplePos="0" relativeHeight="251687936" behindDoc="0" locked="0" layoutInCell="1" allowOverlap="1" wp14:anchorId="2C1A1770" wp14:editId="0001DFB6">
            <wp:simplePos x="0" y="0"/>
            <wp:positionH relativeFrom="margin">
              <wp:align>right</wp:align>
            </wp:positionH>
            <wp:positionV relativeFrom="paragraph">
              <wp:posOffset>-352425</wp:posOffset>
            </wp:positionV>
            <wp:extent cx="1730375" cy="990751"/>
            <wp:effectExtent l="0" t="0" r="3175" b="0"/>
            <wp:wrapNone/>
            <wp:docPr id="20" name="Picture 20"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sidR="00F7220E">
        <w:rPr>
          <w:rFonts w:asciiTheme="majorHAnsi" w:hAnsiTheme="majorHAnsi" w:cstheme="majorHAnsi"/>
          <w:color w:val="538135" w:themeColor="accent6" w:themeShade="BF"/>
          <w:sz w:val="44"/>
          <w:szCs w:val="44"/>
        </w:rPr>
        <w:t>Employment</w:t>
      </w:r>
      <w:r w:rsidRPr="00395F52">
        <w:rPr>
          <w:rFonts w:asciiTheme="majorHAnsi" w:hAnsiTheme="majorHAnsi" w:cstheme="majorHAnsi"/>
          <w:color w:val="538135" w:themeColor="accent6" w:themeShade="BF"/>
          <w:sz w:val="44"/>
          <w:szCs w:val="44"/>
        </w:rPr>
        <w:t xml:space="preserve"> </w:t>
      </w:r>
      <w:r>
        <w:rPr>
          <w:rFonts w:asciiTheme="majorHAnsi" w:hAnsiTheme="majorHAnsi" w:cstheme="majorHAnsi"/>
          <w:color w:val="538135" w:themeColor="accent6" w:themeShade="BF"/>
          <w:sz w:val="44"/>
          <w:szCs w:val="44"/>
        </w:rPr>
        <w:t>Application</w:t>
      </w:r>
    </w:p>
    <w:p w:rsidR="000C6F83" w:rsidRPr="005E0DB4" w:rsidRDefault="000C6F83" w:rsidP="000C6F83">
      <w:pPr>
        <w:pBdr>
          <w:bottom w:val="single" w:sz="12" w:space="0" w:color="auto"/>
        </w:pBdr>
        <w:rPr>
          <w:rFonts w:asciiTheme="majorHAnsi" w:hAnsiTheme="majorHAnsi" w:cstheme="majorHAnsi"/>
          <w:b/>
        </w:rPr>
      </w:pPr>
    </w:p>
    <w:p w:rsidR="005A100B" w:rsidRPr="005A100B" w:rsidRDefault="005A100B" w:rsidP="00A93300">
      <w:pPr>
        <w:spacing w:after="120" w:line="269" w:lineRule="auto"/>
        <w:rPr>
          <w:rFonts w:asciiTheme="majorHAnsi" w:hAnsiTheme="majorHAnsi" w:cstheme="majorHAnsi"/>
          <w:i/>
          <w:sz w:val="8"/>
        </w:rPr>
      </w:pPr>
    </w:p>
    <w:p w:rsidR="007A04CD" w:rsidRDefault="005A100B" w:rsidP="00A93300">
      <w:pPr>
        <w:spacing w:after="120" w:line="269" w:lineRule="auto"/>
        <w:rPr>
          <w:rFonts w:asciiTheme="majorHAnsi" w:hAnsiTheme="majorHAnsi" w:cstheme="majorHAnsi"/>
          <w:i/>
        </w:rPr>
      </w:pPr>
      <w:r>
        <w:rPr>
          <w:rFonts w:asciiTheme="majorHAnsi" w:hAnsiTheme="majorHAnsi" w:cstheme="majorHAnsi"/>
          <w:i/>
        </w:rPr>
        <w:t>Please complete and return this application, along with The Statement of Faith, Background Check Authorization</w:t>
      </w:r>
      <w:r w:rsidR="00507076">
        <w:rPr>
          <w:rFonts w:asciiTheme="majorHAnsi" w:hAnsiTheme="majorHAnsi" w:cstheme="majorHAnsi"/>
          <w:i/>
        </w:rPr>
        <w:t>, Reference List, and your personal resume</w:t>
      </w:r>
      <w:r>
        <w:rPr>
          <w:rFonts w:asciiTheme="majorHAnsi" w:hAnsiTheme="majorHAnsi" w:cstheme="majorHAnsi"/>
          <w:i/>
        </w:rPr>
        <w:t>.</w:t>
      </w:r>
      <w:r w:rsidR="00507076">
        <w:rPr>
          <w:rFonts w:asciiTheme="majorHAnsi" w:hAnsiTheme="majorHAnsi" w:cstheme="majorHAnsi"/>
          <w:i/>
        </w:rPr>
        <w:t xml:space="preserve"> A cover letter is not required, though encouraged.</w:t>
      </w:r>
      <w:r>
        <w:rPr>
          <w:rFonts w:asciiTheme="majorHAnsi" w:hAnsiTheme="majorHAnsi" w:cstheme="majorHAnsi"/>
          <w:i/>
        </w:rPr>
        <w:t xml:space="preserve"> </w:t>
      </w:r>
    </w:p>
    <w:p w:rsidR="001F7079" w:rsidRPr="0020319E" w:rsidRDefault="001F7079" w:rsidP="00A93300">
      <w:pPr>
        <w:spacing w:after="120" w:line="269" w:lineRule="auto"/>
        <w:rPr>
          <w:rFonts w:asciiTheme="majorHAnsi" w:hAnsiTheme="majorHAnsi" w:cstheme="majorHAnsi"/>
          <w:b/>
          <w:i/>
          <w:color w:val="538135" w:themeColor="accent6" w:themeShade="BF"/>
          <w:sz w:val="12"/>
        </w:rPr>
      </w:pPr>
    </w:p>
    <w:p w:rsidR="005A100B" w:rsidRPr="005A100B" w:rsidRDefault="005A100B" w:rsidP="00A93300">
      <w:pPr>
        <w:spacing w:after="120" w:line="269" w:lineRule="auto"/>
        <w:rPr>
          <w:rFonts w:asciiTheme="majorHAnsi" w:hAnsiTheme="majorHAnsi" w:cstheme="majorHAnsi"/>
          <w:b/>
          <w:i/>
          <w:color w:val="538135" w:themeColor="accent6" w:themeShade="BF"/>
        </w:rPr>
      </w:pPr>
      <w:r w:rsidRPr="005A100B">
        <w:rPr>
          <w:rFonts w:asciiTheme="majorHAnsi" w:hAnsiTheme="majorHAnsi" w:cstheme="majorHAnsi"/>
          <w:b/>
          <w:i/>
          <w:color w:val="538135" w:themeColor="accent6" w:themeShade="BF"/>
        </w:rPr>
        <w:t>Contact Information</w:t>
      </w:r>
    </w:p>
    <w:p w:rsidR="00A93300" w:rsidRPr="005A100B" w:rsidRDefault="00A93300" w:rsidP="00A93300">
      <w:pPr>
        <w:spacing w:after="120" w:line="269" w:lineRule="auto"/>
        <w:rPr>
          <w:rFonts w:asciiTheme="majorHAnsi" w:hAnsiTheme="majorHAnsi" w:cstheme="majorHAnsi"/>
          <w:b/>
          <w:i/>
        </w:rPr>
      </w:pPr>
      <w:r w:rsidRPr="005A100B">
        <w:rPr>
          <w:rFonts w:asciiTheme="majorHAnsi" w:hAnsiTheme="majorHAnsi" w:cstheme="majorHAnsi"/>
          <w:b/>
        </w:rPr>
        <w:t>Name: _____________________________________________</w:t>
      </w:r>
      <w:r w:rsidR="000C6F83" w:rsidRPr="005A100B">
        <w:rPr>
          <w:rFonts w:asciiTheme="majorHAnsi" w:hAnsiTheme="majorHAnsi" w:cstheme="majorHAnsi"/>
          <w:b/>
        </w:rPr>
        <w:t>_____</w:t>
      </w:r>
      <w:r w:rsidRPr="005A100B">
        <w:rPr>
          <w:rFonts w:asciiTheme="majorHAnsi" w:hAnsiTheme="majorHAnsi" w:cstheme="majorHAnsi"/>
          <w:b/>
        </w:rPr>
        <w:t xml:space="preserve">   Date: ________________</w:t>
      </w:r>
    </w:p>
    <w:p w:rsidR="00A93300" w:rsidRPr="005A100B" w:rsidRDefault="00A93300" w:rsidP="00A93300">
      <w:pPr>
        <w:spacing w:after="120" w:line="348" w:lineRule="auto"/>
        <w:rPr>
          <w:rFonts w:asciiTheme="majorHAnsi" w:hAnsiTheme="majorHAnsi" w:cstheme="majorHAnsi"/>
          <w:b/>
        </w:rPr>
      </w:pPr>
      <w:r w:rsidRPr="005A100B">
        <w:rPr>
          <w:rFonts w:asciiTheme="majorHAnsi" w:hAnsiTheme="majorHAnsi" w:cstheme="majorHAnsi"/>
          <w:b/>
        </w:rPr>
        <w:t xml:space="preserve">Address: </w:t>
      </w:r>
      <w:r w:rsidR="000C6F83" w:rsidRPr="005A100B">
        <w:rPr>
          <w:rFonts w:asciiTheme="majorHAnsi" w:hAnsiTheme="majorHAnsi" w:cstheme="majorHAnsi"/>
          <w:b/>
        </w:rPr>
        <w:t xml:space="preserve"> </w:t>
      </w:r>
      <w:r w:rsidRPr="005A100B">
        <w:rPr>
          <w:rFonts w:asciiTheme="majorHAnsi" w:hAnsiTheme="majorHAnsi" w:cstheme="majorHAnsi"/>
          <w:b/>
        </w:rPr>
        <w:t>_</w:t>
      </w:r>
      <w:r w:rsidR="000C6F83" w:rsidRPr="005A100B">
        <w:rPr>
          <w:rFonts w:asciiTheme="majorHAnsi" w:hAnsiTheme="majorHAnsi" w:cstheme="majorHAnsi"/>
          <w:b/>
        </w:rPr>
        <w:t>_____________________________________________________________________</w:t>
      </w:r>
    </w:p>
    <w:p w:rsidR="000C6F83" w:rsidRPr="005A100B" w:rsidRDefault="000C6F83" w:rsidP="00A93300">
      <w:pPr>
        <w:spacing w:after="120" w:line="348" w:lineRule="auto"/>
        <w:rPr>
          <w:rFonts w:asciiTheme="majorHAnsi" w:hAnsiTheme="majorHAnsi" w:cstheme="majorHAnsi"/>
          <w:b/>
        </w:rPr>
      </w:pPr>
      <w:r w:rsidRPr="005A100B">
        <w:rPr>
          <w:rFonts w:asciiTheme="majorHAnsi" w:hAnsiTheme="majorHAnsi" w:cstheme="majorHAnsi"/>
          <w:b/>
        </w:rPr>
        <w:t>______________________________________________________________________________</w:t>
      </w:r>
    </w:p>
    <w:p w:rsidR="00A93300" w:rsidRPr="005A100B" w:rsidRDefault="000C6F83" w:rsidP="00A93300">
      <w:pPr>
        <w:spacing w:after="120" w:line="348" w:lineRule="auto"/>
        <w:rPr>
          <w:rFonts w:asciiTheme="majorHAnsi" w:hAnsiTheme="majorHAnsi" w:cstheme="majorHAnsi"/>
          <w:b/>
        </w:rPr>
      </w:pPr>
      <w:r w:rsidRPr="005A100B">
        <w:rPr>
          <w:rFonts w:asciiTheme="majorHAnsi" w:hAnsiTheme="majorHAnsi" w:cstheme="majorHAnsi"/>
          <w:b/>
        </w:rPr>
        <w:t>Phone Number: _________________________________________________________________</w:t>
      </w:r>
    </w:p>
    <w:p w:rsidR="000C6F83" w:rsidRPr="005A100B" w:rsidRDefault="000C6F83" w:rsidP="00A93300">
      <w:pPr>
        <w:spacing w:after="120" w:line="348" w:lineRule="auto"/>
        <w:rPr>
          <w:rFonts w:asciiTheme="majorHAnsi" w:hAnsiTheme="majorHAnsi" w:cstheme="majorHAnsi"/>
          <w:b/>
        </w:rPr>
      </w:pPr>
      <w:r w:rsidRPr="005A100B">
        <w:rPr>
          <w:rFonts w:asciiTheme="majorHAnsi" w:hAnsiTheme="majorHAnsi" w:cstheme="majorHAnsi"/>
          <w:b/>
        </w:rPr>
        <w:t xml:space="preserve">Can we contact you via text message at this phone number? </w:t>
      </w:r>
      <w:r w:rsidR="005A100B" w:rsidRPr="005A100B">
        <w:rPr>
          <w:rFonts w:asciiTheme="majorHAnsi" w:hAnsiTheme="majorHAnsi" w:cstheme="majorHAnsi"/>
          <w:b/>
        </w:rPr>
        <w:t xml:space="preserve"> </w:t>
      </w:r>
      <w:r w:rsidR="005A100B">
        <w:rPr>
          <w:rFonts w:asciiTheme="majorHAnsi" w:hAnsiTheme="majorHAnsi" w:cstheme="majorHAnsi"/>
          <w:b/>
        </w:rPr>
        <w:t xml:space="preserve">   </w:t>
      </w:r>
      <w:r w:rsidR="005A100B" w:rsidRPr="005A100B">
        <w:rPr>
          <w:rFonts w:asciiTheme="majorHAnsi" w:hAnsiTheme="majorHAnsi" w:cstheme="majorHAnsi"/>
          <w:b/>
        </w:rPr>
        <w:sym w:font="Symbol" w:char="F07F"/>
      </w:r>
      <w:r w:rsidR="005A100B" w:rsidRPr="005A100B">
        <w:rPr>
          <w:rFonts w:asciiTheme="majorHAnsi" w:hAnsiTheme="majorHAnsi" w:cstheme="majorHAnsi"/>
          <w:b/>
        </w:rPr>
        <w:t xml:space="preserve"> YES   </w:t>
      </w:r>
      <w:r w:rsidR="005A100B">
        <w:rPr>
          <w:rFonts w:asciiTheme="majorHAnsi" w:hAnsiTheme="majorHAnsi" w:cstheme="majorHAnsi"/>
          <w:b/>
        </w:rPr>
        <w:t xml:space="preserve">  </w:t>
      </w:r>
      <w:r w:rsidR="005A100B" w:rsidRPr="005A100B">
        <w:rPr>
          <w:rFonts w:asciiTheme="majorHAnsi" w:hAnsiTheme="majorHAnsi" w:cstheme="majorHAnsi"/>
          <w:b/>
        </w:rPr>
        <w:sym w:font="Symbol" w:char="F07F"/>
      </w:r>
      <w:r w:rsidR="005A100B" w:rsidRPr="005A100B">
        <w:rPr>
          <w:rFonts w:asciiTheme="majorHAnsi" w:hAnsiTheme="majorHAnsi" w:cstheme="majorHAnsi"/>
          <w:b/>
        </w:rPr>
        <w:t xml:space="preserve"> NO</w:t>
      </w:r>
    </w:p>
    <w:p w:rsidR="005A100B" w:rsidRDefault="005A100B" w:rsidP="00A93300">
      <w:pPr>
        <w:spacing w:after="120" w:line="348" w:lineRule="auto"/>
        <w:rPr>
          <w:rFonts w:asciiTheme="majorHAnsi" w:hAnsiTheme="majorHAnsi" w:cstheme="majorHAnsi"/>
        </w:rPr>
      </w:pPr>
      <w:r w:rsidRPr="005A100B">
        <w:rPr>
          <w:rFonts w:asciiTheme="majorHAnsi" w:hAnsiTheme="majorHAnsi" w:cstheme="majorHAnsi"/>
          <w:b/>
        </w:rPr>
        <w:t>Em</w:t>
      </w:r>
      <w:r w:rsidR="00A93300" w:rsidRPr="005A100B">
        <w:rPr>
          <w:rFonts w:asciiTheme="majorHAnsi" w:hAnsiTheme="majorHAnsi" w:cstheme="majorHAnsi"/>
          <w:b/>
        </w:rPr>
        <w:t>ail:</w:t>
      </w:r>
      <w:r w:rsidR="00A93300" w:rsidRPr="005E0DB4">
        <w:rPr>
          <w:rFonts w:asciiTheme="majorHAnsi" w:hAnsiTheme="majorHAnsi" w:cstheme="majorHAnsi"/>
        </w:rPr>
        <w:t xml:space="preserve"> _________________________________</w:t>
      </w:r>
      <w:r>
        <w:rPr>
          <w:rFonts w:asciiTheme="majorHAnsi" w:hAnsiTheme="majorHAnsi" w:cstheme="majorHAnsi"/>
        </w:rPr>
        <w:t>_______________________________________</w:t>
      </w:r>
      <w:r w:rsidR="00A93300" w:rsidRPr="005E0DB4">
        <w:rPr>
          <w:rFonts w:asciiTheme="majorHAnsi" w:hAnsiTheme="majorHAnsi" w:cstheme="majorHAnsi"/>
        </w:rPr>
        <w:t xml:space="preserve"> </w:t>
      </w:r>
      <w:r w:rsidR="00A93300" w:rsidRPr="005E0DB4">
        <w:rPr>
          <w:rFonts w:asciiTheme="majorHAnsi" w:hAnsiTheme="majorHAnsi" w:cstheme="majorHAnsi"/>
        </w:rPr>
        <w:tab/>
      </w:r>
    </w:p>
    <w:p w:rsidR="005A100B" w:rsidRPr="0020319E" w:rsidRDefault="005A100B" w:rsidP="00A93300">
      <w:pPr>
        <w:spacing w:after="120" w:line="348" w:lineRule="auto"/>
        <w:rPr>
          <w:rFonts w:asciiTheme="majorHAnsi" w:hAnsiTheme="majorHAnsi" w:cstheme="majorHAnsi"/>
          <w:b/>
          <w:i/>
          <w:color w:val="538135" w:themeColor="accent6" w:themeShade="BF"/>
          <w:sz w:val="12"/>
        </w:rPr>
      </w:pPr>
    </w:p>
    <w:p w:rsidR="005A100B" w:rsidRPr="005A100B" w:rsidRDefault="005A100B" w:rsidP="00A93300">
      <w:pPr>
        <w:spacing w:after="120" w:line="348" w:lineRule="auto"/>
        <w:rPr>
          <w:rFonts w:asciiTheme="majorHAnsi" w:hAnsiTheme="majorHAnsi" w:cstheme="majorHAnsi"/>
          <w:b/>
          <w:i/>
          <w:color w:val="538135" w:themeColor="accent6" w:themeShade="BF"/>
        </w:rPr>
      </w:pPr>
      <w:r w:rsidRPr="005A100B">
        <w:rPr>
          <w:rFonts w:asciiTheme="majorHAnsi" w:hAnsiTheme="majorHAnsi" w:cstheme="majorHAnsi"/>
          <w:b/>
          <w:i/>
          <w:color w:val="538135" w:themeColor="accent6" w:themeShade="BF"/>
        </w:rPr>
        <w:t>Personal Information</w:t>
      </w:r>
    </w:p>
    <w:p w:rsidR="005A100B" w:rsidRPr="001F7079" w:rsidRDefault="005A100B" w:rsidP="00A93300">
      <w:pPr>
        <w:spacing w:after="120" w:line="348" w:lineRule="auto"/>
        <w:rPr>
          <w:rFonts w:asciiTheme="majorHAnsi" w:hAnsiTheme="majorHAnsi" w:cstheme="majorHAnsi"/>
          <w:b/>
        </w:rPr>
      </w:pPr>
      <w:r w:rsidRPr="001F7079">
        <w:rPr>
          <w:rFonts w:asciiTheme="majorHAnsi" w:hAnsiTheme="majorHAnsi" w:cstheme="majorHAnsi"/>
          <w:b/>
        </w:rPr>
        <w:t>Date of Birth: ___________________________ Marital Status: ___________________________</w:t>
      </w:r>
    </w:p>
    <w:p w:rsidR="00421C92" w:rsidRPr="001F7079" w:rsidRDefault="00421C92" w:rsidP="00421C92">
      <w:pPr>
        <w:spacing w:after="120" w:line="348" w:lineRule="auto"/>
        <w:rPr>
          <w:rFonts w:asciiTheme="majorHAnsi" w:hAnsiTheme="majorHAnsi" w:cstheme="majorHAnsi"/>
          <w:b/>
        </w:rPr>
      </w:pPr>
      <w:r w:rsidRPr="001F7079">
        <w:rPr>
          <w:rFonts w:asciiTheme="majorHAnsi" w:hAnsiTheme="majorHAnsi" w:cstheme="majorHAnsi"/>
          <w:b/>
        </w:rPr>
        <w:t xml:space="preserve">Do you have children?    </w:t>
      </w:r>
      <w:r w:rsidRPr="001F7079">
        <w:rPr>
          <w:rFonts w:asciiTheme="majorHAnsi" w:hAnsiTheme="majorHAnsi" w:cstheme="majorHAnsi"/>
          <w:b/>
        </w:rPr>
        <w:sym w:font="Symbol" w:char="F07F"/>
      </w:r>
      <w:r w:rsidRPr="001F7079">
        <w:rPr>
          <w:rFonts w:asciiTheme="majorHAnsi" w:hAnsiTheme="majorHAnsi" w:cstheme="majorHAnsi"/>
          <w:b/>
        </w:rPr>
        <w:t xml:space="preserve"> YES     </w:t>
      </w:r>
      <w:r w:rsidRPr="001F7079">
        <w:rPr>
          <w:rFonts w:asciiTheme="majorHAnsi" w:hAnsiTheme="majorHAnsi" w:cstheme="majorHAnsi"/>
          <w:b/>
        </w:rPr>
        <w:sym w:font="Symbol" w:char="F07F"/>
      </w:r>
      <w:r w:rsidRPr="001F7079">
        <w:rPr>
          <w:rFonts w:asciiTheme="majorHAnsi" w:hAnsiTheme="majorHAnsi" w:cstheme="majorHAnsi"/>
          <w:b/>
        </w:rPr>
        <w:t xml:space="preserve"> NO     If </w:t>
      </w:r>
      <w:r w:rsidR="00A83056">
        <w:rPr>
          <w:rFonts w:asciiTheme="majorHAnsi" w:hAnsiTheme="majorHAnsi" w:cstheme="majorHAnsi"/>
          <w:b/>
        </w:rPr>
        <w:t>“yes”,</w:t>
      </w:r>
      <w:r w:rsidRPr="001F7079">
        <w:rPr>
          <w:rFonts w:asciiTheme="majorHAnsi" w:hAnsiTheme="majorHAnsi" w:cstheme="majorHAnsi"/>
          <w:b/>
        </w:rPr>
        <w:t xml:space="preserve"> what are their names/ages?</w:t>
      </w:r>
      <w:r w:rsidR="00A83056">
        <w:rPr>
          <w:rFonts w:asciiTheme="majorHAnsi" w:hAnsiTheme="majorHAnsi" w:cstheme="majorHAnsi"/>
          <w:b/>
        </w:rPr>
        <w:t xml:space="preserve"> _______________</w:t>
      </w:r>
    </w:p>
    <w:p w:rsidR="00421C92" w:rsidRDefault="00421C92" w:rsidP="00A93300">
      <w:pPr>
        <w:spacing w:after="120" w:line="348" w:lineRule="auto"/>
        <w:rPr>
          <w:rFonts w:asciiTheme="majorHAnsi" w:hAnsiTheme="majorHAnsi" w:cstheme="majorHAnsi"/>
          <w:b/>
        </w:rPr>
      </w:pPr>
      <w:r w:rsidRPr="001F7079">
        <w:rPr>
          <w:rFonts w:asciiTheme="majorHAnsi" w:hAnsiTheme="majorHAnsi" w:cstheme="majorHAnsi"/>
          <w:b/>
        </w:rPr>
        <w:t>______________________________________________________________________________</w:t>
      </w:r>
    </w:p>
    <w:p w:rsidR="001F7079" w:rsidRPr="00421C92" w:rsidRDefault="005A100B" w:rsidP="00A93300">
      <w:pPr>
        <w:spacing w:after="120" w:line="348" w:lineRule="auto"/>
        <w:rPr>
          <w:rFonts w:asciiTheme="majorHAnsi" w:hAnsiTheme="majorHAnsi" w:cstheme="majorHAnsi"/>
          <w:b/>
        </w:rPr>
      </w:pPr>
      <w:r w:rsidRPr="001F7079">
        <w:rPr>
          <w:rFonts w:asciiTheme="majorHAnsi" w:hAnsiTheme="majorHAnsi" w:cstheme="majorHAnsi"/>
          <w:b/>
        </w:rPr>
        <w:t>Current Occupation/Employment: __________________________________________________</w:t>
      </w:r>
    </w:p>
    <w:p w:rsidR="00A93300" w:rsidRPr="001F7079" w:rsidRDefault="005A100B" w:rsidP="00A93300">
      <w:pPr>
        <w:spacing w:after="120" w:line="348" w:lineRule="auto"/>
        <w:rPr>
          <w:rFonts w:asciiTheme="majorHAnsi" w:hAnsiTheme="majorHAnsi" w:cstheme="majorHAnsi"/>
          <w:b/>
        </w:rPr>
      </w:pPr>
      <w:r w:rsidRPr="001F7079">
        <w:rPr>
          <w:rFonts w:asciiTheme="majorHAnsi" w:hAnsiTheme="majorHAnsi" w:cstheme="majorHAnsi"/>
          <w:b/>
        </w:rPr>
        <w:t xml:space="preserve">Are you bilingual?   </w:t>
      </w:r>
      <w:r w:rsidR="00A93300" w:rsidRPr="001F7079">
        <w:rPr>
          <w:rFonts w:asciiTheme="majorHAnsi" w:hAnsiTheme="majorHAnsi" w:cstheme="majorHAnsi"/>
          <w:b/>
        </w:rPr>
        <w:t xml:space="preserve"> </w:t>
      </w:r>
      <w:r w:rsidRPr="001F7079">
        <w:rPr>
          <w:rFonts w:asciiTheme="majorHAnsi" w:hAnsiTheme="majorHAnsi" w:cstheme="majorHAnsi"/>
          <w:b/>
        </w:rPr>
        <w:sym w:font="Symbol" w:char="F07F"/>
      </w:r>
      <w:r w:rsidRPr="001F7079">
        <w:rPr>
          <w:rFonts w:asciiTheme="majorHAnsi" w:hAnsiTheme="majorHAnsi" w:cstheme="majorHAnsi"/>
          <w:b/>
        </w:rPr>
        <w:t xml:space="preserve"> YES     </w:t>
      </w:r>
      <w:r w:rsidRPr="001F7079">
        <w:rPr>
          <w:rFonts w:asciiTheme="majorHAnsi" w:hAnsiTheme="majorHAnsi" w:cstheme="majorHAnsi"/>
          <w:b/>
        </w:rPr>
        <w:sym w:font="Symbol" w:char="F07F"/>
      </w:r>
      <w:r w:rsidRPr="001F7079">
        <w:rPr>
          <w:rFonts w:asciiTheme="majorHAnsi" w:hAnsiTheme="majorHAnsi" w:cstheme="majorHAnsi"/>
          <w:b/>
        </w:rPr>
        <w:t xml:space="preserve"> NO       </w:t>
      </w:r>
      <w:r w:rsidR="00A93300" w:rsidRPr="001F7079">
        <w:rPr>
          <w:rFonts w:asciiTheme="majorHAnsi" w:hAnsiTheme="majorHAnsi" w:cstheme="majorHAnsi"/>
          <w:b/>
        </w:rPr>
        <w:t xml:space="preserve">If </w:t>
      </w:r>
      <w:r w:rsidR="00A83056">
        <w:rPr>
          <w:rFonts w:asciiTheme="majorHAnsi" w:hAnsiTheme="majorHAnsi" w:cstheme="majorHAnsi"/>
          <w:b/>
        </w:rPr>
        <w:t>“</w:t>
      </w:r>
      <w:r w:rsidR="00A93300" w:rsidRPr="001F7079">
        <w:rPr>
          <w:rFonts w:asciiTheme="majorHAnsi" w:hAnsiTheme="majorHAnsi" w:cstheme="majorHAnsi"/>
          <w:b/>
        </w:rPr>
        <w:t>yes</w:t>
      </w:r>
      <w:r w:rsidR="00A83056">
        <w:rPr>
          <w:rFonts w:asciiTheme="majorHAnsi" w:hAnsiTheme="majorHAnsi" w:cstheme="majorHAnsi"/>
          <w:b/>
        </w:rPr>
        <w:t>”</w:t>
      </w:r>
      <w:r w:rsidR="00A93300" w:rsidRPr="001F7079">
        <w:rPr>
          <w:rFonts w:asciiTheme="majorHAnsi" w:hAnsiTheme="majorHAnsi" w:cstheme="majorHAnsi"/>
          <w:b/>
        </w:rPr>
        <w:t>, in what language</w:t>
      </w:r>
      <w:r w:rsidRPr="001F7079">
        <w:rPr>
          <w:rFonts w:asciiTheme="majorHAnsi" w:hAnsiTheme="majorHAnsi" w:cstheme="majorHAnsi"/>
          <w:b/>
        </w:rPr>
        <w:t xml:space="preserve">(s)? </w:t>
      </w:r>
      <w:r w:rsidR="00A93300" w:rsidRPr="001F7079">
        <w:rPr>
          <w:rFonts w:asciiTheme="majorHAnsi" w:hAnsiTheme="majorHAnsi" w:cstheme="majorHAnsi"/>
          <w:b/>
        </w:rPr>
        <w:t>_____________</w:t>
      </w:r>
      <w:r w:rsidR="00A83056">
        <w:rPr>
          <w:rFonts w:asciiTheme="majorHAnsi" w:hAnsiTheme="majorHAnsi" w:cstheme="majorHAnsi"/>
          <w:b/>
        </w:rPr>
        <w:t>__________</w:t>
      </w:r>
    </w:p>
    <w:p w:rsidR="0020319E" w:rsidRPr="0020319E" w:rsidRDefault="0020319E" w:rsidP="00507076">
      <w:pPr>
        <w:spacing w:after="120" w:line="348" w:lineRule="auto"/>
        <w:rPr>
          <w:rFonts w:asciiTheme="majorHAnsi" w:hAnsiTheme="majorHAnsi" w:cstheme="majorHAnsi"/>
          <w:b/>
          <w:sz w:val="12"/>
          <w:szCs w:val="12"/>
        </w:rPr>
      </w:pPr>
    </w:p>
    <w:p w:rsidR="00507076" w:rsidRDefault="00507076" w:rsidP="00507076">
      <w:pPr>
        <w:spacing w:after="120" w:line="348" w:lineRule="auto"/>
        <w:rPr>
          <w:rFonts w:asciiTheme="majorHAnsi" w:hAnsiTheme="majorHAnsi" w:cstheme="majorHAnsi"/>
          <w:b/>
        </w:rPr>
      </w:pPr>
      <w:r>
        <w:rPr>
          <w:rFonts w:asciiTheme="majorHAnsi" w:hAnsiTheme="majorHAnsi" w:cstheme="majorHAnsi"/>
          <w:b/>
        </w:rPr>
        <w:t>Have you had any prior experience or connection to Possibilities Women’s Center or any other pregnancy resource center</w:t>
      </w:r>
      <w:r w:rsidRPr="001F7079">
        <w:rPr>
          <w:rFonts w:asciiTheme="majorHAnsi" w:hAnsiTheme="majorHAnsi" w:cstheme="majorHAnsi"/>
          <w:b/>
        </w:rPr>
        <w:t xml:space="preserve">?    </w:t>
      </w:r>
      <w:r w:rsidRPr="001F7079">
        <w:rPr>
          <w:rFonts w:asciiTheme="majorHAnsi" w:hAnsiTheme="majorHAnsi" w:cstheme="majorHAnsi"/>
          <w:b/>
        </w:rPr>
        <w:sym w:font="Symbol" w:char="F07F"/>
      </w:r>
      <w:r w:rsidRPr="001F7079">
        <w:rPr>
          <w:rFonts w:asciiTheme="majorHAnsi" w:hAnsiTheme="majorHAnsi" w:cstheme="majorHAnsi"/>
          <w:b/>
        </w:rPr>
        <w:t xml:space="preserve"> YES     </w:t>
      </w:r>
      <w:r w:rsidRPr="001F7079">
        <w:rPr>
          <w:rFonts w:asciiTheme="majorHAnsi" w:hAnsiTheme="majorHAnsi" w:cstheme="majorHAnsi"/>
          <w:b/>
        </w:rPr>
        <w:sym w:font="Symbol" w:char="F07F"/>
      </w:r>
      <w:r w:rsidRPr="001F7079">
        <w:rPr>
          <w:rFonts w:asciiTheme="majorHAnsi" w:hAnsiTheme="majorHAnsi" w:cstheme="majorHAnsi"/>
          <w:b/>
        </w:rPr>
        <w:t xml:space="preserve"> NO       If </w:t>
      </w:r>
      <w:r>
        <w:rPr>
          <w:rFonts w:asciiTheme="majorHAnsi" w:hAnsiTheme="majorHAnsi" w:cstheme="majorHAnsi"/>
          <w:b/>
        </w:rPr>
        <w:t>“</w:t>
      </w:r>
      <w:r w:rsidRPr="001F7079">
        <w:rPr>
          <w:rFonts w:asciiTheme="majorHAnsi" w:hAnsiTheme="majorHAnsi" w:cstheme="majorHAnsi"/>
          <w:b/>
        </w:rPr>
        <w:t>yes</w:t>
      </w:r>
      <w:r>
        <w:rPr>
          <w:rFonts w:asciiTheme="majorHAnsi" w:hAnsiTheme="majorHAnsi" w:cstheme="majorHAnsi"/>
          <w:b/>
        </w:rPr>
        <w:t>”</w:t>
      </w:r>
      <w:r w:rsidRPr="001F7079">
        <w:rPr>
          <w:rFonts w:asciiTheme="majorHAnsi" w:hAnsiTheme="majorHAnsi" w:cstheme="majorHAnsi"/>
          <w:b/>
        </w:rPr>
        <w:t xml:space="preserve">, </w:t>
      </w:r>
      <w:r>
        <w:rPr>
          <w:rFonts w:asciiTheme="majorHAnsi" w:hAnsiTheme="majorHAnsi" w:cstheme="majorHAnsi"/>
          <w:b/>
        </w:rPr>
        <w:t xml:space="preserve">list the name of the organization and contact information: </w:t>
      </w:r>
      <w:r w:rsidRPr="001F7079">
        <w:rPr>
          <w:rFonts w:asciiTheme="majorHAnsi" w:hAnsiTheme="majorHAnsi" w:cstheme="majorHAnsi"/>
          <w:b/>
        </w:rPr>
        <w:t xml:space="preserve"> _____________</w:t>
      </w:r>
      <w:r>
        <w:rPr>
          <w:rFonts w:asciiTheme="majorHAnsi" w:hAnsiTheme="majorHAnsi" w:cstheme="majorHAnsi"/>
          <w:b/>
        </w:rPr>
        <w:t>_______________________________________________</w:t>
      </w:r>
    </w:p>
    <w:p w:rsidR="00507076" w:rsidRPr="001F7079" w:rsidRDefault="00507076" w:rsidP="00507076">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421C92" w:rsidRPr="0020319E" w:rsidRDefault="00421C92" w:rsidP="00421C92">
      <w:pPr>
        <w:spacing w:after="120" w:line="348" w:lineRule="auto"/>
        <w:rPr>
          <w:rFonts w:asciiTheme="majorHAnsi" w:hAnsiTheme="majorHAnsi" w:cstheme="majorHAnsi"/>
          <w:b/>
          <w:sz w:val="12"/>
          <w:szCs w:val="12"/>
        </w:rPr>
      </w:pPr>
    </w:p>
    <w:p w:rsidR="00210CAE" w:rsidRDefault="00F7220E" w:rsidP="00A93300">
      <w:pPr>
        <w:spacing w:line="269" w:lineRule="auto"/>
        <w:rPr>
          <w:rFonts w:asciiTheme="majorHAnsi" w:hAnsiTheme="majorHAnsi" w:cstheme="majorHAnsi"/>
          <w:i/>
        </w:rPr>
      </w:pPr>
      <w:r w:rsidRPr="00F7220E">
        <w:rPr>
          <w:rFonts w:asciiTheme="majorHAnsi" w:hAnsiTheme="majorHAnsi" w:cstheme="majorHAnsi"/>
          <w:b/>
          <w:i/>
          <w:color w:val="538135" w:themeColor="accent6" w:themeShade="BF"/>
        </w:rPr>
        <w:t>Position for Which You are Applying:</w:t>
      </w:r>
      <w:r w:rsidRPr="00F7220E">
        <w:rPr>
          <w:rFonts w:asciiTheme="majorHAnsi" w:hAnsiTheme="majorHAnsi" w:cstheme="majorHAnsi"/>
          <w:i/>
          <w:color w:val="538135" w:themeColor="accent6" w:themeShade="BF"/>
        </w:rPr>
        <w:t xml:space="preserve"> </w:t>
      </w:r>
      <w:r>
        <w:rPr>
          <w:rFonts w:asciiTheme="majorHAnsi" w:hAnsiTheme="majorHAnsi" w:cstheme="majorHAnsi"/>
          <w:i/>
        </w:rPr>
        <w:t>________________________________________________</w:t>
      </w:r>
    </w:p>
    <w:p w:rsidR="00F7220E" w:rsidRDefault="00F7220E" w:rsidP="00A93300">
      <w:pPr>
        <w:spacing w:line="269" w:lineRule="auto"/>
        <w:rPr>
          <w:rFonts w:asciiTheme="majorHAnsi" w:hAnsiTheme="majorHAnsi" w:cstheme="majorHAnsi"/>
          <w:i/>
        </w:rPr>
      </w:pPr>
      <w:r w:rsidRPr="006C6ACB">
        <w:rPr>
          <w:rFonts w:asciiTheme="majorHAnsi" w:hAnsiTheme="majorHAnsi" w:cstheme="majorHAnsi"/>
          <w:b/>
          <w:color w:val="000000" w:themeColor="text1"/>
        </w:rPr>
        <w:t xml:space="preserve">Please share why you </w:t>
      </w:r>
      <w:r w:rsidR="00C64BBE" w:rsidRPr="006C6ACB">
        <w:rPr>
          <w:rFonts w:asciiTheme="majorHAnsi" w:hAnsiTheme="majorHAnsi" w:cstheme="majorHAnsi"/>
          <w:b/>
          <w:color w:val="000000" w:themeColor="text1"/>
        </w:rPr>
        <w:t>would be an ideal candidate for this position and what unique or desired skillsets you would contribute</w:t>
      </w:r>
      <w:r w:rsidRPr="006C6ACB">
        <w:rPr>
          <w:rFonts w:asciiTheme="majorHAnsi" w:hAnsiTheme="majorHAnsi" w:cstheme="majorHAnsi"/>
          <w:b/>
          <w:color w:val="000000" w:themeColor="text1"/>
        </w:rPr>
        <w:t xml:space="preserve">. </w:t>
      </w:r>
      <w:r>
        <w:rPr>
          <w:rFonts w:asciiTheme="majorHAnsi" w:hAnsiTheme="majorHAnsi" w:cstheme="majorHAnsi"/>
          <w:i/>
        </w:rPr>
        <w:t>Attach additional paper as needed for any of the responses below.</w:t>
      </w:r>
    </w:p>
    <w:p w:rsidR="00F7220E" w:rsidRPr="0003382A" w:rsidRDefault="00F7220E" w:rsidP="00F7220E">
      <w:pPr>
        <w:spacing w:after="120" w:line="348" w:lineRule="auto"/>
        <w:rPr>
          <w:rFonts w:asciiTheme="majorHAnsi" w:hAnsiTheme="majorHAnsi" w:cstheme="majorHAnsi"/>
          <w:b/>
          <w:sz w:val="4"/>
        </w:rPr>
      </w:pPr>
    </w:p>
    <w:p w:rsidR="00F7220E" w:rsidRDefault="00F7220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F7220E" w:rsidRDefault="00F7220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F7220E" w:rsidRDefault="00F7220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F7220E" w:rsidRDefault="00F7220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F7220E" w:rsidRDefault="00F7220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F7220E" w:rsidRDefault="00F7220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Default="00C64BB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Pr="006C6ACB" w:rsidRDefault="00C64BBE" w:rsidP="00F7220E">
      <w:pPr>
        <w:spacing w:after="120" w:line="348" w:lineRule="auto"/>
        <w:rPr>
          <w:rFonts w:asciiTheme="majorHAnsi" w:hAnsiTheme="majorHAnsi" w:cstheme="majorHAnsi"/>
          <w:b/>
          <w:color w:val="000000" w:themeColor="text1"/>
        </w:rPr>
      </w:pPr>
      <w:r w:rsidRPr="006C6ACB">
        <w:rPr>
          <w:rFonts w:asciiTheme="majorHAnsi" w:hAnsiTheme="majorHAnsi" w:cstheme="majorHAnsi"/>
          <w:b/>
          <w:color w:val="000000" w:themeColor="text1"/>
        </w:rPr>
        <w:t>Please list any relevant experience(s) you have that would be beneficial for this position.</w:t>
      </w:r>
    </w:p>
    <w:p w:rsidR="00C64BBE" w:rsidRDefault="00C64BBE"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Default="00C64BBE"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Default="00C64BBE"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Default="00C64BBE"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Default="00C64BBE"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Default="00C64BB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Pr="00C64BBE" w:rsidRDefault="00C64BB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F7220E" w:rsidRPr="0003382A" w:rsidRDefault="00C64BBE" w:rsidP="00F7220E">
      <w:pPr>
        <w:spacing w:after="120" w:line="348" w:lineRule="auto"/>
        <w:rPr>
          <w:rFonts w:asciiTheme="majorHAnsi" w:hAnsiTheme="majorHAnsi" w:cstheme="majorHAnsi"/>
          <w:b/>
        </w:rPr>
      </w:pPr>
      <w:r w:rsidRPr="006C6ACB">
        <w:rPr>
          <w:rFonts w:asciiTheme="majorHAnsi" w:hAnsiTheme="majorHAnsi" w:cstheme="majorHAnsi"/>
          <w:b/>
          <w:color w:val="000000" w:themeColor="text1"/>
        </w:rPr>
        <w:t>Explain</w:t>
      </w:r>
      <w:r w:rsidR="00F7220E" w:rsidRPr="006C6ACB">
        <w:rPr>
          <w:rFonts w:asciiTheme="majorHAnsi" w:hAnsiTheme="majorHAnsi" w:cstheme="majorHAnsi"/>
          <w:b/>
          <w:color w:val="000000" w:themeColor="text1"/>
        </w:rPr>
        <w:t xml:space="preserve"> what draws you to apply at PWC: </w:t>
      </w:r>
      <w:r w:rsidR="00F7220E">
        <w:rPr>
          <w:rFonts w:asciiTheme="majorHAnsi" w:hAnsiTheme="majorHAnsi" w:cstheme="majorHAnsi"/>
          <w:b/>
        </w:rPr>
        <w:t>__________________________________________</w:t>
      </w:r>
      <w:r>
        <w:rPr>
          <w:rFonts w:asciiTheme="majorHAnsi" w:hAnsiTheme="majorHAnsi" w:cstheme="majorHAnsi"/>
          <w:b/>
        </w:rPr>
        <w:t>__</w:t>
      </w:r>
    </w:p>
    <w:p w:rsidR="00F7220E" w:rsidRDefault="00F7220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F7220E" w:rsidRDefault="00F7220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F7220E" w:rsidRDefault="00F7220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F7220E" w:rsidRDefault="00F7220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Default="00C64BBE" w:rsidP="00F7220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Pr="00C64BBE" w:rsidRDefault="00C64BBE"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1F7079" w:rsidRPr="00E7565C" w:rsidRDefault="0003382A" w:rsidP="00A93300">
      <w:pPr>
        <w:spacing w:line="269" w:lineRule="auto"/>
        <w:rPr>
          <w:rFonts w:asciiTheme="majorHAnsi" w:hAnsiTheme="majorHAnsi" w:cstheme="majorHAnsi"/>
          <w:i/>
        </w:rPr>
      </w:pPr>
      <w:r w:rsidRPr="006C6ACB">
        <w:rPr>
          <w:rFonts w:asciiTheme="majorHAnsi" w:hAnsiTheme="majorHAnsi" w:cstheme="majorHAnsi"/>
          <w:b/>
          <w:color w:val="000000" w:themeColor="text1"/>
        </w:rPr>
        <w:t>Describe</w:t>
      </w:r>
      <w:r w:rsidR="001F7079" w:rsidRPr="006C6ACB">
        <w:rPr>
          <w:rFonts w:asciiTheme="majorHAnsi" w:hAnsiTheme="majorHAnsi" w:cstheme="majorHAnsi"/>
          <w:b/>
          <w:color w:val="000000" w:themeColor="text1"/>
        </w:rPr>
        <w:t xml:space="preserve"> your Christian faith an</w:t>
      </w:r>
      <w:r w:rsidR="00421C92" w:rsidRPr="006C6ACB">
        <w:rPr>
          <w:rFonts w:asciiTheme="majorHAnsi" w:hAnsiTheme="majorHAnsi" w:cstheme="majorHAnsi"/>
          <w:b/>
          <w:color w:val="000000" w:themeColor="text1"/>
        </w:rPr>
        <w:t>d how it applies to your everyday life/work, spiritual disciplines, and the community of faith/worship in which you currently engage.</w:t>
      </w:r>
      <w:r w:rsidR="00421C92" w:rsidRPr="00A83056">
        <w:rPr>
          <w:rFonts w:asciiTheme="majorHAnsi" w:hAnsiTheme="majorHAnsi" w:cstheme="majorHAnsi"/>
          <w:b/>
          <w:color w:val="538135" w:themeColor="accent6" w:themeShade="BF"/>
        </w:rPr>
        <w:t xml:space="preserve"> </w:t>
      </w:r>
    </w:p>
    <w:p w:rsidR="0003382A" w:rsidRPr="0003382A" w:rsidRDefault="0003382A" w:rsidP="0003382A">
      <w:pPr>
        <w:spacing w:after="120" w:line="348" w:lineRule="auto"/>
        <w:rPr>
          <w:rFonts w:asciiTheme="majorHAnsi" w:hAnsiTheme="majorHAnsi" w:cstheme="majorHAnsi"/>
          <w:b/>
          <w:sz w:val="4"/>
        </w:rPr>
      </w:pP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7420BB" w:rsidRPr="00C64BBE" w:rsidRDefault="0003382A"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w:t>
      </w:r>
      <w:r w:rsidR="00C64BBE">
        <w:rPr>
          <w:rFonts w:asciiTheme="majorHAnsi" w:hAnsiTheme="majorHAnsi" w:cstheme="majorHAnsi"/>
          <w:b/>
        </w:rPr>
        <w:t>_______________________________</w:t>
      </w:r>
    </w:p>
    <w:p w:rsidR="00A93300" w:rsidRPr="006C6ACB" w:rsidRDefault="00A93300" w:rsidP="00CF77FF">
      <w:pPr>
        <w:spacing w:line="269" w:lineRule="auto"/>
        <w:rPr>
          <w:rFonts w:asciiTheme="majorHAnsi" w:hAnsiTheme="majorHAnsi" w:cstheme="majorHAnsi"/>
          <w:b/>
          <w:color w:val="000000" w:themeColor="text1"/>
        </w:rPr>
      </w:pPr>
      <w:r w:rsidRPr="006C6ACB">
        <w:rPr>
          <w:rFonts w:asciiTheme="majorHAnsi" w:hAnsiTheme="majorHAnsi" w:cstheme="majorHAnsi"/>
          <w:b/>
          <w:color w:val="000000" w:themeColor="text1"/>
        </w:rPr>
        <w:t xml:space="preserve">Has someone close </w:t>
      </w:r>
      <w:r w:rsidR="00D64223" w:rsidRPr="006C6ACB">
        <w:rPr>
          <w:rFonts w:asciiTheme="majorHAnsi" w:hAnsiTheme="majorHAnsi" w:cstheme="majorHAnsi"/>
          <w:b/>
          <w:color w:val="000000" w:themeColor="text1"/>
        </w:rPr>
        <w:t xml:space="preserve">to you considered abortion or had an abortion? </w:t>
      </w:r>
      <w:r w:rsidRPr="006C6ACB">
        <w:rPr>
          <w:rFonts w:asciiTheme="majorHAnsi" w:hAnsiTheme="majorHAnsi" w:cstheme="majorHAnsi"/>
          <w:b/>
          <w:color w:val="000000" w:themeColor="text1"/>
        </w:rPr>
        <w:t xml:space="preserve"> </w:t>
      </w:r>
      <w:r w:rsidR="00CF77FF" w:rsidRPr="006C6ACB">
        <w:rPr>
          <w:rFonts w:asciiTheme="majorHAnsi" w:hAnsiTheme="majorHAnsi" w:cstheme="majorHAnsi"/>
          <w:b/>
          <w:color w:val="000000" w:themeColor="text1"/>
        </w:rPr>
        <w:sym w:font="Symbol" w:char="F07F"/>
      </w:r>
      <w:r w:rsidR="00CF77FF" w:rsidRPr="006C6ACB">
        <w:rPr>
          <w:rFonts w:asciiTheme="majorHAnsi" w:hAnsiTheme="majorHAnsi" w:cstheme="majorHAnsi"/>
          <w:b/>
          <w:color w:val="000000" w:themeColor="text1"/>
        </w:rPr>
        <w:t xml:space="preserve"> YES     </w:t>
      </w:r>
      <w:r w:rsidR="00CF77FF" w:rsidRPr="006C6ACB">
        <w:rPr>
          <w:rFonts w:asciiTheme="majorHAnsi" w:hAnsiTheme="majorHAnsi" w:cstheme="majorHAnsi"/>
          <w:b/>
          <w:color w:val="000000" w:themeColor="text1"/>
        </w:rPr>
        <w:sym w:font="Symbol" w:char="F07F"/>
      </w:r>
      <w:r w:rsidR="00CF77FF" w:rsidRPr="006C6ACB">
        <w:rPr>
          <w:rFonts w:asciiTheme="majorHAnsi" w:hAnsiTheme="majorHAnsi" w:cstheme="majorHAnsi"/>
          <w:b/>
          <w:color w:val="000000" w:themeColor="text1"/>
        </w:rPr>
        <w:t xml:space="preserve"> NO</w:t>
      </w:r>
    </w:p>
    <w:p w:rsidR="00A93300" w:rsidRPr="00D64223" w:rsidRDefault="00A93300" w:rsidP="00CF77FF">
      <w:pPr>
        <w:spacing w:line="269" w:lineRule="auto"/>
        <w:rPr>
          <w:rFonts w:asciiTheme="majorHAnsi" w:hAnsiTheme="majorHAnsi" w:cstheme="majorHAnsi"/>
          <w:b/>
        </w:rPr>
      </w:pPr>
      <w:r w:rsidRPr="00D64223">
        <w:rPr>
          <w:rFonts w:asciiTheme="majorHAnsi" w:hAnsiTheme="majorHAnsi" w:cstheme="majorHAnsi"/>
          <w:b/>
        </w:rPr>
        <w:t>Please share about this situat</w:t>
      </w:r>
      <w:r w:rsidR="00CF77FF" w:rsidRPr="00D64223">
        <w:rPr>
          <w:rFonts w:asciiTheme="majorHAnsi" w:hAnsiTheme="majorHAnsi" w:cstheme="majorHAnsi"/>
          <w:b/>
        </w:rPr>
        <w:t>ion and how it has affected you: ____________________________</w:t>
      </w:r>
    </w:p>
    <w:p w:rsidR="00CF77FF" w:rsidRPr="00D64223" w:rsidRDefault="00CF77FF" w:rsidP="00CF77FF">
      <w:pPr>
        <w:spacing w:line="269" w:lineRule="auto"/>
        <w:rPr>
          <w:rFonts w:asciiTheme="majorHAnsi" w:hAnsiTheme="majorHAnsi" w:cstheme="majorHAnsi"/>
          <w:b/>
          <w:sz w:val="8"/>
        </w:rPr>
      </w:pPr>
    </w:p>
    <w:p w:rsidR="00CF77FF" w:rsidRPr="00D64223" w:rsidRDefault="00CF77FF" w:rsidP="00CF77FF">
      <w:pPr>
        <w:spacing w:after="120" w:line="348" w:lineRule="auto"/>
        <w:rPr>
          <w:rFonts w:asciiTheme="majorHAnsi" w:hAnsiTheme="majorHAnsi" w:cstheme="majorHAnsi"/>
          <w:b/>
        </w:rPr>
      </w:pPr>
      <w:r w:rsidRPr="00D64223">
        <w:rPr>
          <w:rFonts w:asciiTheme="majorHAnsi" w:hAnsiTheme="majorHAnsi" w:cstheme="majorHAnsi"/>
          <w:b/>
        </w:rPr>
        <w:t>______________________________________________________________________________</w:t>
      </w:r>
    </w:p>
    <w:p w:rsidR="00CF77FF" w:rsidRPr="00D64223" w:rsidRDefault="00CF77FF" w:rsidP="00CF77FF">
      <w:pPr>
        <w:spacing w:after="120" w:line="348" w:lineRule="auto"/>
        <w:rPr>
          <w:rFonts w:asciiTheme="majorHAnsi" w:hAnsiTheme="majorHAnsi" w:cstheme="majorHAnsi"/>
          <w:b/>
        </w:rPr>
      </w:pPr>
      <w:r w:rsidRPr="00D64223">
        <w:rPr>
          <w:rFonts w:asciiTheme="majorHAnsi" w:hAnsiTheme="majorHAnsi" w:cstheme="majorHAnsi"/>
          <w:b/>
        </w:rPr>
        <w:t>______________________________________________________________________________</w:t>
      </w:r>
    </w:p>
    <w:p w:rsidR="00CF77FF" w:rsidRPr="00D64223" w:rsidRDefault="00D64223" w:rsidP="00CF77FF">
      <w:pPr>
        <w:spacing w:line="269" w:lineRule="auto"/>
        <w:rPr>
          <w:rFonts w:asciiTheme="majorHAnsi" w:hAnsiTheme="majorHAnsi" w:cstheme="majorHAnsi"/>
          <w:b/>
        </w:rPr>
      </w:pPr>
      <w:r w:rsidRPr="00D64223">
        <w:rPr>
          <w:rFonts w:asciiTheme="majorHAnsi" w:hAnsiTheme="majorHAnsi" w:cstheme="majorHAnsi"/>
          <w:b/>
        </w:rPr>
        <w:t>______________________________________________________________________________</w:t>
      </w:r>
    </w:p>
    <w:p w:rsidR="00A93300" w:rsidRPr="00D64223" w:rsidRDefault="00A93300" w:rsidP="00A93300">
      <w:pPr>
        <w:spacing w:line="269" w:lineRule="auto"/>
        <w:rPr>
          <w:rFonts w:asciiTheme="majorHAnsi" w:hAnsiTheme="majorHAnsi" w:cstheme="majorHAnsi"/>
          <w:b/>
        </w:rPr>
      </w:pPr>
    </w:p>
    <w:p w:rsidR="00A93300" w:rsidRDefault="00D64223" w:rsidP="00D64223">
      <w:pPr>
        <w:spacing w:line="269" w:lineRule="auto"/>
        <w:rPr>
          <w:rFonts w:asciiTheme="majorHAnsi" w:hAnsiTheme="majorHAnsi" w:cstheme="majorHAnsi"/>
        </w:rPr>
      </w:pPr>
      <w:r w:rsidRPr="00D64223">
        <w:rPr>
          <w:rFonts w:asciiTheme="majorHAnsi" w:hAnsiTheme="majorHAnsi" w:cstheme="majorHAnsi"/>
          <w:b/>
        </w:rPr>
        <w:t>Share your feelings on pre/extra-</w:t>
      </w:r>
      <w:r w:rsidR="00A93300" w:rsidRPr="00D64223">
        <w:rPr>
          <w:rFonts w:asciiTheme="majorHAnsi" w:hAnsiTheme="majorHAnsi" w:cstheme="majorHAnsi"/>
          <w:b/>
        </w:rPr>
        <w:t>marital sexu</w:t>
      </w:r>
      <w:r w:rsidRPr="00D64223">
        <w:rPr>
          <w:rFonts w:asciiTheme="majorHAnsi" w:hAnsiTheme="majorHAnsi" w:cstheme="majorHAnsi"/>
          <w:b/>
        </w:rPr>
        <w:t>al activities and birth control: __</w:t>
      </w:r>
      <w:r>
        <w:rPr>
          <w:rFonts w:asciiTheme="majorHAnsi" w:hAnsiTheme="majorHAnsi" w:cstheme="majorHAnsi"/>
        </w:rPr>
        <w:t>_______________</w:t>
      </w:r>
    </w:p>
    <w:p w:rsidR="00D64223" w:rsidRPr="00D64223" w:rsidRDefault="00D64223" w:rsidP="00D64223">
      <w:pPr>
        <w:spacing w:line="269" w:lineRule="auto"/>
        <w:rPr>
          <w:rFonts w:asciiTheme="majorHAnsi" w:hAnsiTheme="majorHAnsi" w:cstheme="majorHAnsi"/>
          <w:sz w:val="8"/>
        </w:rPr>
      </w:pPr>
    </w:p>
    <w:p w:rsidR="00D64223" w:rsidRDefault="00D64223" w:rsidP="00D64223">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D64223" w:rsidRDefault="00D64223" w:rsidP="00D64223">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D64223" w:rsidRPr="005E0DB4" w:rsidRDefault="00D64223" w:rsidP="00D64223">
      <w:pPr>
        <w:spacing w:line="269" w:lineRule="auto"/>
        <w:rPr>
          <w:rFonts w:asciiTheme="majorHAnsi" w:hAnsiTheme="majorHAnsi" w:cstheme="majorHAnsi"/>
        </w:rPr>
      </w:pPr>
      <w:r>
        <w:rPr>
          <w:rFonts w:asciiTheme="majorHAnsi" w:hAnsiTheme="majorHAnsi" w:cstheme="majorHAnsi"/>
          <w:b/>
        </w:rPr>
        <w:t>______________________________________________________________________________</w:t>
      </w:r>
    </w:p>
    <w:p w:rsidR="00C64BBE" w:rsidRPr="0082155C" w:rsidRDefault="00C64BBE" w:rsidP="00F036A7">
      <w:pPr>
        <w:spacing w:line="269" w:lineRule="auto"/>
        <w:rPr>
          <w:rFonts w:asciiTheme="majorHAnsi" w:hAnsiTheme="majorHAnsi" w:cstheme="majorHAnsi"/>
          <w:b/>
          <w:color w:val="000000" w:themeColor="text1"/>
        </w:rPr>
      </w:pPr>
      <w:r w:rsidRPr="0082155C">
        <w:rPr>
          <w:rFonts w:asciiTheme="majorHAnsi" w:hAnsiTheme="majorHAnsi" w:cstheme="majorHAnsi"/>
          <w:b/>
          <w:color w:val="000000" w:themeColor="text1"/>
        </w:rPr>
        <w:t xml:space="preserve">Many of the clients </w:t>
      </w:r>
      <w:r w:rsidR="0082155C">
        <w:rPr>
          <w:rFonts w:asciiTheme="majorHAnsi" w:hAnsiTheme="majorHAnsi" w:cstheme="majorHAnsi"/>
          <w:b/>
          <w:color w:val="000000" w:themeColor="text1"/>
        </w:rPr>
        <w:t xml:space="preserve">PWC </w:t>
      </w:r>
      <w:r w:rsidRPr="0082155C">
        <w:rPr>
          <w:rFonts w:asciiTheme="majorHAnsi" w:hAnsiTheme="majorHAnsi" w:cstheme="majorHAnsi"/>
          <w:b/>
          <w:color w:val="000000" w:themeColor="text1"/>
        </w:rPr>
        <w:t>serve</w:t>
      </w:r>
      <w:r w:rsidR="0082155C">
        <w:rPr>
          <w:rFonts w:asciiTheme="majorHAnsi" w:hAnsiTheme="majorHAnsi" w:cstheme="majorHAnsi"/>
          <w:b/>
          <w:color w:val="000000" w:themeColor="text1"/>
        </w:rPr>
        <w:t>s</w:t>
      </w:r>
      <w:r w:rsidRPr="0082155C">
        <w:rPr>
          <w:rFonts w:asciiTheme="majorHAnsi" w:hAnsiTheme="majorHAnsi" w:cstheme="majorHAnsi"/>
          <w:b/>
          <w:color w:val="000000" w:themeColor="text1"/>
        </w:rPr>
        <w:t xml:space="preserve"> have different views and values. Please elaborate on your ability to interact with others whose faith, lifestyle, and co</w:t>
      </w:r>
      <w:r w:rsidR="00F036A7" w:rsidRPr="0082155C">
        <w:rPr>
          <w:rFonts w:asciiTheme="majorHAnsi" w:hAnsiTheme="majorHAnsi" w:cstheme="majorHAnsi"/>
          <w:b/>
          <w:color w:val="000000" w:themeColor="text1"/>
        </w:rPr>
        <w:t>nvictions differ from your own.</w:t>
      </w:r>
    </w:p>
    <w:p w:rsidR="00F036A7" w:rsidRPr="00F036A7" w:rsidRDefault="00F036A7" w:rsidP="00F036A7">
      <w:pPr>
        <w:spacing w:line="269" w:lineRule="auto"/>
        <w:rPr>
          <w:rFonts w:asciiTheme="majorHAnsi" w:hAnsiTheme="majorHAnsi" w:cstheme="majorHAnsi"/>
          <w:sz w:val="12"/>
        </w:rPr>
      </w:pPr>
    </w:p>
    <w:p w:rsidR="00C64BBE" w:rsidRDefault="00C64BBE"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Default="00C64BBE"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Default="00C64BBE"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Default="00C64BBE"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C64BBE" w:rsidRDefault="00C64BBE" w:rsidP="00C64BBE">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F036A7" w:rsidRPr="0082155C" w:rsidRDefault="00C64BBE" w:rsidP="0082155C">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650795" w:rsidRPr="00395F52" w:rsidRDefault="00650795" w:rsidP="00650795">
      <w:pPr>
        <w:rPr>
          <w:rFonts w:asciiTheme="majorHAnsi" w:hAnsiTheme="majorHAnsi" w:cstheme="majorHAnsi"/>
          <w:color w:val="538135" w:themeColor="accent6" w:themeShade="BF"/>
          <w:sz w:val="44"/>
          <w:szCs w:val="44"/>
        </w:rPr>
      </w:pPr>
      <w:r w:rsidRPr="005E0DB4">
        <w:rPr>
          <w:rFonts w:asciiTheme="majorHAnsi" w:hAnsiTheme="majorHAnsi" w:cstheme="majorHAnsi"/>
          <w:noProof/>
        </w:rPr>
        <w:drawing>
          <wp:anchor distT="0" distB="0" distL="114300" distR="114300" simplePos="0" relativeHeight="251702272" behindDoc="0" locked="0" layoutInCell="1" allowOverlap="1" wp14:anchorId="3A82D916" wp14:editId="48CEEC25">
            <wp:simplePos x="0" y="0"/>
            <wp:positionH relativeFrom="margin">
              <wp:align>right</wp:align>
            </wp:positionH>
            <wp:positionV relativeFrom="paragraph">
              <wp:posOffset>-352425</wp:posOffset>
            </wp:positionV>
            <wp:extent cx="1730375" cy="990751"/>
            <wp:effectExtent l="0" t="0" r="3175" b="0"/>
            <wp:wrapNone/>
            <wp:docPr id="29" name="Picture 29"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538135" w:themeColor="accent6" w:themeShade="BF"/>
          <w:sz w:val="44"/>
          <w:szCs w:val="44"/>
        </w:rPr>
        <w:t>Statement of Faith</w:t>
      </w:r>
    </w:p>
    <w:p w:rsidR="00650795" w:rsidRPr="005E0DB4" w:rsidRDefault="00650795" w:rsidP="00650795">
      <w:pPr>
        <w:pBdr>
          <w:bottom w:val="single" w:sz="12" w:space="0" w:color="auto"/>
        </w:pBdr>
        <w:rPr>
          <w:rFonts w:asciiTheme="majorHAnsi" w:hAnsiTheme="majorHAnsi" w:cstheme="majorHAnsi"/>
          <w:b/>
        </w:rPr>
      </w:pPr>
    </w:p>
    <w:p w:rsidR="00650795" w:rsidRDefault="00650795" w:rsidP="00650795">
      <w:pPr>
        <w:rPr>
          <w:rFonts w:asciiTheme="majorHAnsi" w:hAnsiTheme="majorHAnsi" w:cstheme="majorHAnsi"/>
          <w:i/>
          <w:sz w:val="8"/>
        </w:rPr>
      </w:pPr>
    </w:p>
    <w:p w:rsidR="00650795" w:rsidRPr="00650795" w:rsidRDefault="00650795" w:rsidP="00650795">
      <w:pPr>
        <w:rPr>
          <w:rFonts w:asciiTheme="majorHAnsi" w:hAnsiTheme="majorHAnsi" w:cstheme="majorHAnsi"/>
          <w:color w:val="000000"/>
          <w:kern w:val="28"/>
        </w:rPr>
      </w:pPr>
      <w:r w:rsidRPr="005E0DB4">
        <w:rPr>
          <w:rFonts w:asciiTheme="majorHAnsi" w:hAnsiTheme="majorHAnsi" w:cstheme="majorHAnsi"/>
          <w:color w:val="000000"/>
          <w:kern w:val="28"/>
          <w:lang w:val="en"/>
        </w:rPr>
        <w:t xml:space="preserve">Thank you for your interest in working/volunteering at Possibilities Women’s Center.  We ask all personnel </w:t>
      </w:r>
      <w:r>
        <w:rPr>
          <w:rFonts w:asciiTheme="majorHAnsi" w:hAnsiTheme="majorHAnsi" w:cstheme="majorHAnsi"/>
          <w:color w:val="000000"/>
          <w:kern w:val="28"/>
          <w:lang w:val="en"/>
        </w:rPr>
        <w:t xml:space="preserve">to </w:t>
      </w:r>
      <w:r w:rsidRPr="005E0DB4">
        <w:rPr>
          <w:rFonts w:asciiTheme="majorHAnsi" w:hAnsiTheme="majorHAnsi" w:cstheme="majorHAnsi"/>
          <w:color w:val="000000"/>
          <w:kern w:val="28"/>
          <w:lang w:val="en"/>
        </w:rPr>
        <w:t xml:space="preserve">be in agreement with one of the following </w:t>
      </w:r>
      <w:r>
        <w:rPr>
          <w:rFonts w:asciiTheme="majorHAnsi" w:hAnsiTheme="majorHAnsi" w:cstheme="majorHAnsi"/>
          <w:color w:val="000000"/>
          <w:kern w:val="28"/>
          <w:lang w:val="en"/>
        </w:rPr>
        <w:t>prior to working/volunteering</w:t>
      </w:r>
      <w:r w:rsidR="0082155C">
        <w:rPr>
          <w:rFonts w:asciiTheme="majorHAnsi" w:hAnsiTheme="majorHAnsi" w:cstheme="majorHAnsi"/>
          <w:color w:val="000000"/>
          <w:kern w:val="28"/>
          <w:lang w:val="en"/>
        </w:rPr>
        <w:t>: Statement of Faith or Nicene Creed</w:t>
      </w:r>
      <w:r>
        <w:rPr>
          <w:rFonts w:asciiTheme="majorHAnsi" w:hAnsiTheme="majorHAnsi" w:cstheme="majorHAnsi"/>
          <w:color w:val="000000"/>
          <w:kern w:val="28"/>
          <w:lang w:val="en"/>
        </w:rPr>
        <w:t xml:space="preserve">. </w:t>
      </w:r>
      <w:r w:rsidRPr="005E0DB4">
        <w:rPr>
          <w:rFonts w:asciiTheme="majorHAnsi" w:hAnsiTheme="majorHAnsi" w:cstheme="majorHAnsi"/>
          <w:color w:val="000000"/>
          <w:kern w:val="28"/>
          <w:lang w:val="en"/>
        </w:rPr>
        <w:t xml:space="preserve">If, after reading them, you are in agreement, then please sign the </w:t>
      </w:r>
      <w:r w:rsidR="0082155C">
        <w:rPr>
          <w:rFonts w:asciiTheme="majorHAnsi" w:hAnsiTheme="majorHAnsi" w:cstheme="majorHAnsi"/>
          <w:color w:val="000000"/>
          <w:kern w:val="28"/>
          <w:lang w:val="en"/>
        </w:rPr>
        <w:t>one</w:t>
      </w:r>
      <w:r w:rsidRPr="005E0DB4">
        <w:rPr>
          <w:rFonts w:asciiTheme="majorHAnsi" w:hAnsiTheme="majorHAnsi" w:cstheme="majorHAnsi"/>
          <w:color w:val="000000"/>
          <w:kern w:val="28"/>
          <w:lang w:val="en"/>
        </w:rPr>
        <w:t xml:space="preserve"> of your choice.</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the Bible to be the inspired, the only infallible, authoritative Word of God.</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that there is one God, eternally existent in three persons:  Father, Son, &amp; Holy Spirit.</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that for the salvation of lost and sinful man, regeneration by the Holy Spirit is absolutely essential and that this salvation is received through faith in Jesus Christ as Savior and Lord, and not as a result of good works.</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 xml:space="preserve">We believe in the present ministry of the Holy Spirit by whose indwelling the Christian is enabled to live a godly life and to perform good works.  </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in the resurrection of both the saved and the lost; they that are saved unto the resurrection of life, and they that are lost unto the resurrection of damnation.</w:t>
      </w:r>
    </w:p>
    <w:p w:rsidR="00650795" w:rsidRPr="005E0DB4" w:rsidRDefault="00650795" w:rsidP="00650795">
      <w:pPr>
        <w:rPr>
          <w:rFonts w:asciiTheme="majorHAnsi" w:hAnsiTheme="majorHAnsi" w:cstheme="majorHAnsi"/>
          <w:color w:val="000000"/>
          <w:kern w:val="28"/>
          <w:lang w:val="en"/>
        </w:rPr>
      </w:pPr>
    </w:p>
    <w:p w:rsidR="00650795" w:rsidRPr="005E0DB4" w:rsidRDefault="00650795" w:rsidP="00650795">
      <w:pPr>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in the spiritual unity of believers in our Lord Jesus Christ.</w:t>
      </w:r>
    </w:p>
    <w:p w:rsidR="00650795" w:rsidRPr="005E0DB4" w:rsidRDefault="00650795" w:rsidP="00650795">
      <w:pPr>
        <w:spacing w:after="160" w:line="259" w:lineRule="auto"/>
        <w:ind w:left="720"/>
        <w:contextualSpacing/>
        <w:rPr>
          <w:rFonts w:asciiTheme="majorHAnsi" w:hAnsiTheme="majorHAnsi" w:cstheme="majorHAnsi"/>
          <w:color w:val="000000"/>
          <w:kern w:val="28"/>
          <w:lang w:val="en"/>
        </w:rPr>
      </w:pPr>
    </w:p>
    <w:p w:rsidR="00650795" w:rsidRPr="005E0DB4" w:rsidRDefault="00650795" w:rsidP="00650795">
      <w:pPr>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seek to protect and care for life in all stages of God’s creation, from conception to natural death.</w:t>
      </w:r>
    </w:p>
    <w:p w:rsidR="00650795" w:rsidRPr="005E0DB4" w:rsidRDefault="00650795" w:rsidP="00650795">
      <w:pPr>
        <w:rPr>
          <w:rFonts w:asciiTheme="majorHAnsi" w:hAnsiTheme="majorHAnsi" w:cstheme="majorHAnsi"/>
          <w:color w:val="000000"/>
          <w:kern w:val="28"/>
          <w:lang w:val="en"/>
        </w:rPr>
      </w:pPr>
    </w:p>
    <w:p w:rsidR="00650795" w:rsidRPr="005E0DB4" w:rsidRDefault="00650795" w:rsidP="00650795">
      <w:pPr>
        <w:rPr>
          <w:rFonts w:asciiTheme="majorHAnsi" w:hAnsiTheme="majorHAnsi" w:cstheme="majorHAnsi"/>
          <w:color w:val="000000"/>
          <w:kern w:val="28"/>
          <w:lang w:val="en"/>
        </w:rPr>
      </w:pPr>
      <w:r w:rsidRPr="005E0DB4">
        <w:rPr>
          <w:rFonts w:asciiTheme="majorHAnsi" w:hAnsiTheme="majorHAnsi" w:cstheme="majorHAnsi"/>
          <w:color w:val="000000"/>
          <w:kern w:val="28"/>
          <w:lang w:val="en"/>
        </w:rPr>
        <w:t xml:space="preserve">I </w:t>
      </w:r>
      <w:r w:rsidRPr="005E0DB4">
        <w:rPr>
          <w:rFonts w:asciiTheme="majorHAnsi" w:hAnsiTheme="majorHAnsi" w:cstheme="majorHAnsi"/>
          <w:bCs/>
          <w:color w:val="000000"/>
          <w:kern w:val="28"/>
          <w:lang w:val="en"/>
        </w:rPr>
        <w:t>fully</w:t>
      </w:r>
      <w:r w:rsidRPr="005E0DB4">
        <w:rPr>
          <w:rFonts w:asciiTheme="majorHAnsi" w:hAnsiTheme="majorHAnsi" w:cstheme="majorHAnsi"/>
          <w:color w:val="000000"/>
          <w:kern w:val="28"/>
          <w:lang w:val="en"/>
        </w:rPr>
        <w:t xml:space="preserve"> believe the above statement of faith.</w:t>
      </w:r>
    </w:p>
    <w:p w:rsidR="00650795" w:rsidRPr="005E0DB4" w:rsidRDefault="00650795" w:rsidP="00650795">
      <w:pPr>
        <w:rPr>
          <w:rFonts w:asciiTheme="majorHAnsi" w:hAnsiTheme="majorHAnsi" w:cstheme="majorHAnsi"/>
          <w:color w:val="000000"/>
          <w:kern w:val="28"/>
          <w:lang w:val="en"/>
        </w:rPr>
      </w:pPr>
    </w:p>
    <w:p w:rsidR="00650795" w:rsidRPr="005E0DB4" w:rsidRDefault="00650795" w:rsidP="00650795">
      <w:pPr>
        <w:rPr>
          <w:rFonts w:asciiTheme="majorHAnsi" w:hAnsiTheme="majorHAnsi" w:cstheme="majorHAnsi"/>
          <w:color w:val="000000"/>
          <w:kern w:val="28"/>
          <w:lang w:val="en"/>
        </w:rPr>
      </w:pPr>
    </w:p>
    <w:p w:rsidR="00650795" w:rsidRPr="00414D51" w:rsidRDefault="00650795" w:rsidP="00650795">
      <w:pPr>
        <w:spacing w:line="269" w:lineRule="auto"/>
        <w:rPr>
          <w:rFonts w:asciiTheme="majorHAnsi" w:hAnsiTheme="majorHAnsi" w:cstheme="majorHAnsi"/>
          <w:b/>
        </w:rPr>
      </w:pPr>
      <w:r w:rsidRPr="00602E4D">
        <w:rPr>
          <w:rFonts w:asciiTheme="majorHAnsi" w:hAnsiTheme="majorHAnsi" w:cstheme="majorHAnsi"/>
          <w:b/>
          <w:color w:val="538135" w:themeColor="accent6" w:themeShade="BF"/>
        </w:rPr>
        <w:t>Signature:</w:t>
      </w:r>
      <w:r w:rsidRPr="00414D51">
        <w:rPr>
          <w:rFonts w:asciiTheme="majorHAnsi" w:hAnsiTheme="majorHAnsi" w:cstheme="majorHAnsi"/>
          <w:b/>
        </w:rPr>
        <w:t xml:space="preserve"> ___________________________________________ </w:t>
      </w:r>
      <w:r w:rsidRPr="00602E4D">
        <w:rPr>
          <w:rFonts w:asciiTheme="majorHAnsi" w:hAnsiTheme="majorHAnsi" w:cstheme="majorHAnsi"/>
          <w:b/>
          <w:color w:val="538135" w:themeColor="accent6" w:themeShade="BF"/>
        </w:rPr>
        <w:t>Date:</w:t>
      </w:r>
      <w:r w:rsidRPr="00414D51">
        <w:rPr>
          <w:rFonts w:asciiTheme="majorHAnsi" w:hAnsiTheme="majorHAnsi" w:cstheme="majorHAnsi"/>
          <w:b/>
        </w:rPr>
        <w:t xml:space="preserve"> _____________________</w:t>
      </w:r>
    </w:p>
    <w:p w:rsidR="00650795" w:rsidRDefault="00650795" w:rsidP="00650795">
      <w:pPr>
        <w:spacing w:after="160" w:line="259" w:lineRule="auto"/>
        <w:rPr>
          <w:rFonts w:asciiTheme="majorHAnsi" w:eastAsiaTheme="minorHAnsi" w:hAnsiTheme="majorHAnsi" w:cstheme="majorHAnsi"/>
        </w:rPr>
      </w:pPr>
    </w:p>
    <w:p w:rsidR="00650795" w:rsidRPr="00650795" w:rsidRDefault="00650795" w:rsidP="00650795">
      <w:pPr>
        <w:spacing w:after="160" w:line="259" w:lineRule="auto"/>
        <w:rPr>
          <w:rFonts w:asciiTheme="majorHAnsi" w:eastAsiaTheme="minorHAnsi" w:hAnsiTheme="majorHAnsi" w:cstheme="majorHAnsi"/>
          <w:color w:val="538135" w:themeColor="accent6" w:themeShade="BF"/>
          <w:sz w:val="28"/>
        </w:rPr>
      </w:pPr>
      <w:r w:rsidRPr="00650795">
        <w:rPr>
          <w:rFonts w:asciiTheme="majorHAnsi" w:eastAsiaTheme="minorHAnsi" w:hAnsiTheme="majorHAnsi" w:cstheme="majorHAnsi"/>
          <w:color w:val="538135" w:themeColor="accent6" w:themeShade="BF"/>
          <w:sz w:val="28"/>
        </w:rPr>
        <w:t>Nicene Creed</w:t>
      </w:r>
    </w:p>
    <w:p w:rsidR="00650795" w:rsidRPr="005E0DB4" w:rsidRDefault="00650795" w:rsidP="00650795">
      <w:pPr>
        <w:spacing w:after="160" w:line="259" w:lineRule="auto"/>
        <w:rPr>
          <w:rFonts w:asciiTheme="majorHAnsi" w:eastAsiaTheme="minorHAnsi" w:hAnsiTheme="majorHAnsi" w:cstheme="majorHAnsi"/>
        </w:rPr>
      </w:pPr>
      <w:r w:rsidRPr="005E0DB4">
        <w:rPr>
          <w:rFonts w:asciiTheme="majorHAnsi" w:eastAsiaTheme="minorHAnsi" w:hAnsiTheme="majorHAnsi" w:cstheme="majorHAnsi"/>
        </w:rPr>
        <w:t>I believe in one God, the Father Almighty, Maker of heaven and earth, and of all things visible and invisible.</w:t>
      </w:r>
    </w:p>
    <w:p w:rsidR="00650795" w:rsidRPr="005E0DB4" w:rsidRDefault="00650795" w:rsidP="00650795">
      <w:pPr>
        <w:spacing w:after="160" w:line="259" w:lineRule="auto"/>
        <w:rPr>
          <w:rFonts w:asciiTheme="majorHAnsi" w:eastAsiaTheme="minorHAnsi" w:hAnsiTheme="majorHAnsi" w:cstheme="majorHAnsi"/>
        </w:rPr>
      </w:pPr>
      <w:r w:rsidRPr="005E0DB4">
        <w:rPr>
          <w:rFonts w:asciiTheme="majorHAnsi" w:eastAsiaTheme="minorHAnsi" w:hAnsiTheme="majorHAnsi" w:cstheme="majorHAnsi"/>
        </w:rPr>
        <w:t>All in one Lord Jesus Christ, the only-begotten Son of God, begotten of the Father before all worlds; God of God, Light of Light, very God of very God; begotten, not made, being of one substance with the Father, by whom all things were made.</w:t>
      </w:r>
    </w:p>
    <w:p w:rsidR="00650795" w:rsidRPr="005E0DB4" w:rsidRDefault="00650795" w:rsidP="00650795">
      <w:pPr>
        <w:spacing w:after="160" w:line="259" w:lineRule="auto"/>
        <w:rPr>
          <w:rFonts w:asciiTheme="majorHAnsi" w:eastAsiaTheme="minorHAnsi" w:hAnsiTheme="majorHAnsi" w:cstheme="majorHAnsi"/>
        </w:rPr>
      </w:pPr>
      <w:r w:rsidRPr="005E0DB4">
        <w:rPr>
          <w:rFonts w:asciiTheme="majorHAnsi" w:eastAsiaTheme="minorHAnsi" w:hAnsiTheme="majorHAnsi" w:cstheme="majorHAnsi"/>
        </w:rPr>
        <w:t>Who, for us men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on the right hand of the Father; and He shall come again, with glory, to judge the quick and the dead; whose kingdom shall have no end.</w:t>
      </w:r>
    </w:p>
    <w:p w:rsidR="00650795" w:rsidRPr="005E0DB4" w:rsidRDefault="00650795" w:rsidP="00650795">
      <w:pPr>
        <w:spacing w:after="160" w:line="259" w:lineRule="auto"/>
        <w:rPr>
          <w:rFonts w:asciiTheme="majorHAnsi" w:eastAsiaTheme="minorHAnsi" w:hAnsiTheme="majorHAnsi" w:cstheme="majorHAnsi"/>
        </w:rPr>
      </w:pPr>
      <w:r w:rsidRPr="005E0DB4">
        <w:rPr>
          <w:rFonts w:asciiTheme="majorHAnsi" w:eastAsiaTheme="minorHAnsi" w:hAnsiTheme="majorHAnsi" w:cstheme="majorHAnsi"/>
        </w:rPr>
        <w:t>And I believe in the Holy Ghost, the Lord and Giver of Life; who proceeds from the Father [and the Son]; who with the Father and the Son together is worshipped and glorified; who spoke by the prophets.</w:t>
      </w:r>
    </w:p>
    <w:p w:rsidR="00650795" w:rsidRPr="005E0DB4" w:rsidRDefault="00650795" w:rsidP="00650795">
      <w:pPr>
        <w:spacing w:after="160" w:line="259" w:lineRule="auto"/>
        <w:rPr>
          <w:rFonts w:asciiTheme="majorHAnsi" w:eastAsiaTheme="minorHAnsi" w:hAnsiTheme="majorHAnsi" w:cstheme="majorHAnsi"/>
        </w:rPr>
      </w:pPr>
      <w:r w:rsidRPr="005E0DB4">
        <w:rPr>
          <w:rFonts w:asciiTheme="majorHAnsi" w:eastAsiaTheme="minorHAnsi" w:hAnsiTheme="majorHAnsi" w:cstheme="majorHAnsi"/>
        </w:rPr>
        <w:t xml:space="preserve">And I </w:t>
      </w:r>
      <w:r>
        <w:rPr>
          <w:rFonts w:asciiTheme="majorHAnsi" w:eastAsiaTheme="minorHAnsi" w:hAnsiTheme="majorHAnsi" w:cstheme="majorHAnsi"/>
        </w:rPr>
        <w:t>believe one Holy Catholic and A</w:t>
      </w:r>
      <w:r w:rsidRPr="005E0DB4">
        <w:rPr>
          <w:rFonts w:asciiTheme="majorHAnsi" w:eastAsiaTheme="minorHAnsi" w:hAnsiTheme="majorHAnsi" w:cstheme="majorHAnsi"/>
        </w:rPr>
        <w:t>postolic Church. I acknowledge one baptism for the remissi</w:t>
      </w:r>
      <w:r>
        <w:rPr>
          <w:rFonts w:asciiTheme="majorHAnsi" w:eastAsiaTheme="minorHAnsi" w:hAnsiTheme="majorHAnsi" w:cstheme="majorHAnsi"/>
        </w:rPr>
        <w:t>on of sins; and I look for the R</w:t>
      </w:r>
      <w:r w:rsidRPr="005E0DB4">
        <w:rPr>
          <w:rFonts w:asciiTheme="majorHAnsi" w:eastAsiaTheme="minorHAnsi" w:hAnsiTheme="majorHAnsi" w:cstheme="majorHAnsi"/>
        </w:rPr>
        <w:t>esurrection of the dead, and the life of the world to come. Amen.</w:t>
      </w:r>
    </w:p>
    <w:p w:rsidR="00650795" w:rsidRPr="005E0DB4" w:rsidRDefault="00650795" w:rsidP="00650795">
      <w:pPr>
        <w:spacing w:after="160" w:line="259" w:lineRule="auto"/>
        <w:rPr>
          <w:rFonts w:asciiTheme="majorHAnsi" w:eastAsiaTheme="minorHAnsi" w:hAnsiTheme="majorHAnsi" w:cstheme="majorHAnsi"/>
        </w:rPr>
      </w:pPr>
    </w:p>
    <w:p w:rsidR="00650795" w:rsidRPr="00414D51" w:rsidRDefault="00650795" w:rsidP="00650795">
      <w:pPr>
        <w:spacing w:line="269" w:lineRule="auto"/>
        <w:rPr>
          <w:rFonts w:asciiTheme="majorHAnsi" w:hAnsiTheme="majorHAnsi" w:cstheme="majorHAnsi"/>
          <w:b/>
        </w:rPr>
      </w:pPr>
      <w:r w:rsidRPr="00602E4D">
        <w:rPr>
          <w:rFonts w:asciiTheme="majorHAnsi" w:hAnsiTheme="majorHAnsi" w:cstheme="majorHAnsi"/>
          <w:b/>
          <w:color w:val="538135" w:themeColor="accent6" w:themeShade="BF"/>
        </w:rPr>
        <w:t>Signature:</w:t>
      </w:r>
      <w:r w:rsidRPr="00414D51">
        <w:rPr>
          <w:rFonts w:asciiTheme="majorHAnsi" w:hAnsiTheme="majorHAnsi" w:cstheme="majorHAnsi"/>
          <w:b/>
        </w:rPr>
        <w:t xml:space="preserve"> ___________________________________________ </w:t>
      </w:r>
      <w:r w:rsidRPr="00602E4D">
        <w:rPr>
          <w:rFonts w:asciiTheme="majorHAnsi" w:hAnsiTheme="majorHAnsi" w:cstheme="majorHAnsi"/>
          <w:b/>
          <w:color w:val="538135" w:themeColor="accent6" w:themeShade="BF"/>
        </w:rPr>
        <w:t>Date:</w:t>
      </w:r>
      <w:r w:rsidRPr="00414D51">
        <w:rPr>
          <w:rFonts w:asciiTheme="majorHAnsi" w:hAnsiTheme="majorHAnsi" w:cstheme="majorHAnsi"/>
          <w:b/>
        </w:rPr>
        <w:t xml:space="preserve"> _____________________</w:t>
      </w:r>
    </w:p>
    <w:p w:rsidR="00650795" w:rsidRPr="005E0DB4" w:rsidRDefault="00650795" w:rsidP="00650795">
      <w:pPr>
        <w:rPr>
          <w:rFonts w:asciiTheme="majorHAnsi" w:hAnsiTheme="majorHAnsi" w:cstheme="majorHAnsi"/>
        </w:rPr>
      </w:pPr>
    </w:p>
    <w:p w:rsidR="00650795" w:rsidRPr="005E0DB4" w:rsidRDefault="00650795" w:rsidP="00650795">
      <w:pPr>
        <w:rPr>
          <w:rFonts w:asciiTheme="majorHAnsi" w:hAnsiTheme="majorHAnsi" w:cstheme="majorHAnsi"/>
        </w:rPr>
      </w:pPr>
    </w:p>
    <w:p w:rsidR="00650795" w:rsidRPr="005E0DB4"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Pr="005E0DB4" w:rsidRDefault="00650795" w:rsidP="00650795">
      <w:pPr>
        <w:rPr>
          <w:rFonts w:asciiTheme="majorHAnsi" w:hAnsiTheme="majorHAnsi" w:cstheme="majorHAnsi"/>
        </w:rPr>
      </w:pPr>
    </w:p>
    <w:p w:rsidR="00650795" w:rsidRPr="005E0DB4" w:rsidRDefault="00650795" w:rsidP="00650795">
      <w:pPr>
        <w:rPr>
          <w:rFonts w:asciiTheme="majorHAnsi" w:hAnsiTheme="majorHAnsi" w:cstheme="majorHAnsi"/>
        </w:rPr>
      </w:pPr>
    </w:p>
    <w:p w:rsidR="00B41564" w:rsidRDefault="00B41564" w:rsidP="00B41564">
      <w:pPr>
        <w:rPr>
          <w:rFonts w:asciiTheme="majorHAnsi" w:hAnsiTheme="majorHAnsi" w:cstheme="majorHAnsi"/>
          <w:color w:val="538135" w:themeColor="accent6" w:themeShade="BF"/>
          <w:sz w:val="44"/>
          <w:szCs w:val="44"/>
        </w:rPr>
      </w:pPr>
      <w:r w:rsidRPr="005E0DB4">
        <w:rPr>
          <w:rFonts w:asciiTheme="majorHAnsi" w:hAnsiTheme="majorHAnsi" w:cstheme="majorHAnsi"/>
          <w:noProof/>
        </w:rPr>
        <w:drawing>
          <wp:anchor distT="0" distB="0" distL="114300" distR="114300" simplePos="0" relativeHeight="251689984" behindDoc="0" locked="0" layoutInCell="1" allowOverlap="1" wp14:anchorId="1D67B887" wp14:editId="2F1EE5B1">
            <wp:simplePos x="0" y="0"/>
            <wp:positionH relativeFrom="margin">
              <wp:align>right</wp:align>
            </wp:positionH>
            <wp:positionV relativeFrom="paragraph">
              <wp:posOffset>-352425</wp:posOffset>
            </wp:positionV>
            <wp:extent cx="1730375" cy="990751"/>
            <wp:effectExtent l="0" t="0" r="3175" b="0"/>
            <wp:wrapNone/>
            <wp:docPr id="21" name="Picture 21"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538135" w:themeColor="accent6" w:themeShade="BF"/>
          <w:sz w:val="44"/>
          <w:szCs w:val="44"/>
        </w:rPr>
        <w:t>Authorization to Background Check</w:t>
      </w:r>
    </w:p>
    <w:p w:rsidR="00B41564" w:rsidRPr="00B41564" w:rsidRDefault="00B41564" w:rsidP="00B41564">
      <w:pPr>
        <w:rPr>
          <w:rFonts w:asciiTheme="majorHAnsi" w:hAnsiTheme="majorHAnsi" w:cstheme="majorHAnsi"/>
          <w:iCs/>
        </w:rPr>
      </w:pPr>
      <w:r w:rsidRPr="005E0DB4">
        <w:rPr>
          <w:rStyle w:val="Emphasis"/>
          <w:rFonts w:asciiTheme="majorHAnsi" w:hAnsiTheme="majorHAnsi" w:cstheme="majorHAnsi"/>
          <w:i w:val="0"/>
        </w:rPr>
        <w:t xml:space="preserve">Pursuant to 15 U.S.C. </w:t>
      </w:r>
      <w:proofErr w:type="gramStart"/>
      <w:r w:rsidRPr="005E0DB4">
        <w:rPr>
          <w:rStyle w:val="Emphasis"/>
          <w:rFonts w:asciiTheme="majorHAnsi" w:hAnsiTheme="majorHAnsi" w:cstheme="majorHAnsi"/>
          <w:i w:val="0"/>
        </w:rPr>
        <w:t>1681b(</w:t>
      </w:r>
      <w:proofErr w:type="gramEnd"/>
      <w:r w:rsidRPr="005E0DB4">
        <w:rPr>
          <w:rStyle w:val="Emphasis"/>
          <w:rFonts w:asciiTheme="majorHAnsi" w:hAnsiTheme="majorHAnsi" w:cstheme="majorHAnsi"/>
          <w:i w:val="0"/>
        </w:rPr>
        <w:t>b)(2)(B)</w:t>
      </w:r>
    </w:p>
    <w:p w:rsidR="00B41564" w:rsidRPr="005E0DB4" w:rsidRDefault="00B41564" w:rsidP="00B41564">
      <w:pPr>
        <w:pBdr>
          <w:bottom w:val="single" w:sz="12" w:space="0" w:color="auto"/>
        </w:pBdr>
        <w:rPr>
          <w:rFonts w:asciiTheme="majorHAnsi" w:hAnsiTheme="majorHAnsi" w:cstheme="majorHAnsi"/>
          <w:b/>
        </w:rPr>
      </w:pPr>
    </w:p>
    <w:p w:rsidR="00A93300" w:rsidRPr="005E0DB4" w:rsidRDefault="00A93300" w:rsidP="00A93300">
      <w:pPr>
        <w:jc w:val="both"/>
        <w:rPr>
          <w:rFonts w:asciiTheme="majorHAnsi" w:hAnsiTheme="majorHAnsi" w:cstheme="majorHAnsi"/>
        </w:rPr>
      </w:pPr>
    </w:p>
    <w:p w:rsidR="00A93300" w:rsidRPr="005E0DB4" w:rsidRDefault="00A93300" w:rsidP="00E7565C">
      <w:pPr>
        <w:rPr>
          <w:rFonts w:asciiTheme="majorHAnsi" w:hAnsiTheme="majorHAnsi" w:cstheme="majorHAnsi"/>
        </w:rPr>
      </w:pPr>
      <w:r w:rsidRPr="005E0DB4">
        <w:rPr>
          <w:rFonts w:asciiTheme="majorHAnsi" w:hAnsiTheme="majorHAnsi" w:cstheme="majorHAnsi"/>
        </w:rPr>
        <w:t>I authorize Possibilities Women’s Center to obtain a background</w:t>
      </w:r>
      <w:r w:rsidR="00E7565C">
        <w:rPr>
          <w:rFonts w:asciiTheme="majorHAnsi" w:hAnsiTheme="majorHAnsi" w:cstheme="majorHAnsi"/>
        </w:rPr>
        <w:t xml:space="preserve"> check for </w:t>
      </w:r>
      <w:r w:rsidR="0082155C">
        <w:rPr>
          <w:rFonts w:asciiTheme="majorHAnsi" w:hAnsiTheme="majorHAnsi" w:cstheme="majorHAnsi"/>
        </w:rPr>
        <w:t>volunteer/hiring purposes</w:t>
      </w:r>
      <w:r w:rsidR="00E7565C">
        <w:rPr>
          <w:rFonts w:asciiTheme="majorHAnsi" w:hAnsiTheme="majorHAnsi" w:cstheme="majorHAnsi"/>
        </w:rPr>
        <w:t xml:space="preserve">. </w:t>
      </w:r>
      <w:r w:rsidRPr="005E0DB4">
        <w:rPr>
          <w:rFonts w:asciiTheme="majorHAnsi" w:hAnsiTheme="majorHAnsi" w:cstheme="majorHAnsi"/>
        </w:rPr>
        <w:t>I understand that inquiry may include, but is not limited to: conviction records, motor vehicle records, credit checks, references, and copies of prior personnel files.</w:t>
      </w:r>
    </w:p>
    <w:p w:rsidR="00A93300" w:rsidRPr="005E0DB4" w:rsidRDefault="00A93300" w:rsidP="00E7565C">
      <w:pPr>
        <w:rPr>
          <w:rFonts w:asciiTheme="majorHAnsi" w:hAnsiTheme="majorHAnsi" w:cstheme="majorHAnsi"/>
        </w:rPr>
      </w:pPr>
    </w:p>
    <w:p w:rsidR="00A93300" w:rsidRPr="00E7565C" w:rsidRDefault="00A93300" w:rsidP="00E7565C">
      <w:pPr>
        <w:rPr>
          <w:rFonts w:asciiTheme="majorHAnsi" w:hAnsiTheme="majorHAnsi" w:cstheme="majorHAnsi"/>
          <w:b/>
        </w:rPr>
      </w:pPr>
      <w:r w:rsidRPr="00E7565C">
        <w:rPr>
          <w:rFonts w:asciiTheme="majorHAnsi" w:hAnsiTheme="majorHAnsi" w:cstheme="majorHAnsi"/>
          <w:b/>
        </w:rPr>
        <w:t>First Name: ____________________</w:t>
      </w:r>
      <w:r w:rsidR="00E7565C" w:rsidRPr="00E7565C">
        <w:rPr>
          <w:rFonts w:asciiTheme="majorHAnsi" w:hAnsiTheme="majorHAnsi" w:cstheme="majorHAnsi"/>
          <w:b/>
        </w:rPr>
        <w:t>___ MI: _____</w:t>
      </w:r>
      <w:proofErr w:type="gramStart"/>
      <w:r w:rsidR="00E7565C" w:rsidRPr="00E7565C">
        <w:rPr>
          <w:rFonts w:asciiTheme="majorHAnsi" w:hAnsiTheme="majorHAnsi" w:cstheme="majorHAnsi"/>
          <w:b/>
        </w:rPr>
        <w:t xml:space="preserve">_  </w:t>
      </w:r>
      <w:r w:rsidRPr="00E7565C">
        <w:rPr>
          <w:rFonts w:asciiTheme="majorHAnsi" w:hAnsiTheme="majorHAnsi" w:cstheme="majorHAnsi"/>
          <w:b/>
        </w:rPr>
        <w:t>Last</w:t>
      </w:r>
      <w:proofErr w:type="gramEnd"/>
      <w:r w:rsidRPr="00E7565C">
        <w:rPr>
          <w:rFonts w:asciiTheme="majorHAnsi" w:hAnsiTheme="majorHAnsi" w:cstheme="majorHAnsi"/>
          <w:b/>
        </w:rPr>
        <w:t xml:space="preserve"> Name:_______________</w:t>
      </w:r>
      <w:r w:rsidR="00E7565C">
        <w:rPr>
          <w:rFonts w:asciiTheme="majorHAnsi" w:hAnsiTheme="majorHAnsi" w:cstheme="majorHAnsi"/>
          <w:b/>
        </w:rPr>
        <w:t>__________</w:t>
      </w:r>
    </w:p>
    <w:p w:rsidR="00A93300" w:rsidRPr="00E7565C" w:rsidRDefault="00A93300" w:rsidP="00E7565C">
      <w:pPr>
        <w:rPr>
          <w:rFonts w:asciiTheme="majorHAnsi" w:hAnsiTheme="majorHAnsi" w:cstheme="majorHAnsi"/>
          <w:b/>
        </w:rPr>
      </w:pPr>
    </w:p>
    <w:p w:rsidR="00A93300" w:rsidRPr="00E7565C" w:rsidRDefault="00A93300" w:rsidP="00E7565C">
      <w:pPr>
        <w:rPr>
          <w:rFonts w:asciiTheme="majorHAnsi" w:hAnsiTheme="majorHAnsi" w:cstheme="majorHAnsi"/>
          <w:b/>
        </w:rPr>
      </w:pPr>
      <w:r w:rsidRPr="00E7565C">
        <w:rPr>
          <w:rFonts w:asciiTheme="majorHAnsi" w:hAnsiTheme="majorHAnsi" w:cstheme="majorHAnsi"/>
          <w:b/>
        </w:rPr>
        <w:t>Previous or Maiden Name: ____________________________________________</w:t>
      </w:r>
      <w:r w:rsidR="00E7565C" w:rsidRPr="00E7565C">
        <w:rPr>
          <w:rFonts w:asciiTheme="majorHAnsi" w:hAnsiTheme="majorHAnsi" w:cstheme="majorHAnsi"/>
          <w:b/>
        </w:rPr>
        <w:t>____________</w:t>
      </w:r>
    </w:p>
    <w:p w:rsidR="00A93300" w:rsidRPr="00E7565C" w:rsidRDefault="00A93300" w:rsidP="00E7565C">
      <w:pPr>
        <w:rPr>
          <w:rFonts w:asciiTheme="majorHAnsi" w:hAnsiTheme="majorHAnsi" w:cstheme="majorHAnsi"/>
          <w:b/>
        </w:rPr>
      </w:pPr>
    </w:p>
    <w:p w:rsidR="00A93300" w:rsidRPr="00E7565C" w:rsidRDefault="00A93300" w:rsidP="00E7565C">
      <w:pPr>
        <w:rPr>
          <w:rFonts w:asciiTheme="majorHAnsi" w:hAnsiTheme="majorHAnsi" w:cstheme="majorHAnsi"/>
          <w:b/>
        </w:rPr>
      </w:pPr>
      <w:r w:rsidRPr="00E7565C">
        <w:rPr>
          <w:rFonts w:asciiTheme="majorHAnsi" w:hAnsiTheme="majorHAnsi" w:cstheme="majorHAnsi"/>
          <w:b/>
        </w:rPr>
        <w:t>Date of Birth: ___________</w:t>
      </w:r>
      <w:r w:rsidR="00E7565C" w:rsidRPr="00E7565C">
        <w:rPr>
          <w:rFonts w:asciiTheme="majorHAnsi" w:hAnsiTheme="majorHAnsi" w:cstheme="majorHAnsi"/>
          <w:b/>
        </w:rPr>
        <w:t>_________________</w:t>
      </w:r>
    </w:p>
    <w:p w:rsidR="00A93300" w:rsidRPr="00E7565C" w:rsidRDefault="00A93300" w:rsidP="00E7565C">
      <w:pPr>
        <w:rPr>
          <w:rFonts w:asciiTheme="majorHAnsi" w:hAnsiTheme="majorHAnsi" w:cstheme="majorHAnsi"/>
          <w:b/>
        </w:rPr>
      </w:pPr>
    </w:p>
    <w:p w:rsidR="00A93300" w:rsidRPr="00E7565C" w:rsidRDefault="00A93300" w:rsidP="00E7565C">
      <w:pPr>
        <w:rPr>
          <w:rFonts w:asciiTheme="majorHAnsi" w:hAnsiTheme="majorHAnsi" w:cstheme="majorHAnsi"/>
          <w:b/>
        </w:rPr>
      </w:pPr>
      <w:r w:rsidRPr="00E7565C">
        <w:rPr>
          <w:rFonts w:asciiTheme="majorHAnsi" w:hAnsiTheme="majorHAnsi" w:cstheme="majorHAnsi"/>
          <w:b/>
        </w:rPr>
        <w:t>Signature: ______________________________________</w:t>
      </w:r>
      <w:r w:rsidR="00E7565C">
        <w:rPr>
          <w:rFonts w:asciiTheme="majorHAnsi" w:hAnsiTheme="majorHAnsi" w:cstheme="majorHAnsi"/>
          <w:b/>
        </w:rPr>
        <w:t>___</w:t>
      </w:r>
      <w:proofErr w:type="gramStart"/>
      <w:r w:rsidR="00E7565C">
        <w:rPr>
          <w:rFonts w:asciiTheme="majorHAnsi" w:hAnsiTheme="majorHAnsi" w:cstheme="majorHAnsi"/>
          <w:b/>
        </w:rPr>
        <w:t xml:space="preserve">_  </w:t>
      </w:r>
      <w:r w:rsidRPr="00E7565C">
        <w:rPr>
          <w:rFonts w:asciiTheme="majorHAnsi" w:hAnsiTheme="majorHAnsi" w:cstheme="majorHAnsi"/>
          <w:b/>
        </w:rPr>
        <w:t>Date</w:t>
      </w:r>
      <w:proofErr w:type="gramEnd"/>
      <w:r w:rsidRPr="00E7565C">
        <w:rPr>
          <w:rFonts w:asciiTheme="majorHAnsi" w:hAnsiTheme="majorHAnsi" w:cstheme="majorHAnsi"/>
          <w:b/>
        </w:rPr>
        <w:t>: _______________</w:t>
      </w:r>
      <w:r w:rsidR="00E7565C">
        <w:rPr>
          <w:rFonts w:asciiTheme="majorHAnsi" w:hAnsiTheme="majorHAnsi" w:cstheme="majorHAnsi"/>
          <w:b/>
        </w:rPr>
        <w:t>______</w:t>
      </w:r>
    </w:p>
    <w:p w:rsidR="00A93300" w:rsidRPr="005E0DB4" w:rsidRDefault="00A93300" w:rsidP="00E7565C">
      <w:pPr>
        <w:rPr>
          <w:rFonts w:asciiTheme="majorHAnsi" w:hAnsiTheme="majorHAnsi" w:cstheme="majorHAnsi"/>
        </w:rPr>
      </w:pPr>
    </w:p>
    <w:p w:rsidR="00A93300" w:rsidRPr="00E7565C" w:rsidRDefault="00A93300" w:rsidP="00E7565C">
      <w:pPr>
        <w:rPr>
          <w:rFonts w:asciiTheme="majorHAnsi" w:hAnsiTheme="majorHAnsi" w:cstheme="majorHAnsi"/>
        </w:rPr>
      </w:pPr>
      <w:r w:rsidRPr="00E7565C">
        <w:rPr>
          <w:rFonts w:asciiTheme="majorHAnsi" w:hAnsiTheme="majorHAnsi" w:cstheme="majorHAnsi"/>
        </w:rPr>
        <w:t xml:space="preserve">This authorization is given pursuant to the Fair Credit Reporting Act, 15 U.S.C. </w:t>
      </w:r>
      <w:proofErr w:type="gramStart"/>
      <w:r w:rsidRPr="00E7565C">
        <w:rPr>
          <w:rFonts w:asciiTheme="majorHAnsi" w:hAnsiTheme="majorHAnsi" w:cstheme="majorHAnsi"/>
        </w:rPr>
        <w:t>1681b(</w:t>
      </w:r>
      <w:proofErr w:type="gramEnd"/>
      <w:r w:rsidRPr="00E7565C">
        <w:rPr>
          <w:rFonts w:asciiTheme="majorHAnsi" w:hAnsiTheme="majorHAnsi" w:cstheme="majorHAnsi"/>
        </w:rPr>
        <w:t>b)(2)(B).</w:t>
      </w:r>
    </w:p>
    <w:p w:rsidR="00A93300" w:rsidRDefault="00A93300" w:rsidP="00A93300">
      <w:pPr>
        <w:pBdr>
          <w:bottom w:val="single" w:sz="12" w:space="1" w:color="auto"/>
        </w:pBdr>
        <w:jc w:val="both"/>
        <w:rPr>
          <w:rFonts w:asciiTheme="majorHAnsi" w:hAnsiTheme="majorHAnsi" w:cstheme="majorHAnsi"/>
        </w:rPr>
      </w:pPr>
    </w:p>
    <w:p w:rsidR="00602E4D" w:rsidRPr="005E0DB4" w:rsidRDefault="00602E4D" w:rsidP="00A93300">
      <w:pPr>
        <w:pBdr>
          <w:bottom w:val="single" w:sz="12" w:space="1" w:color="auto"/>
        </w:pBdr>
        <w:jc w:val="both"/>
        <w:rPr>
          <w:rFonts w:asciiTheme="majorHAnsi" w:hAnsiTheme="majorHAnsi" w:cstheme="majorHAnsi"/>
        </w:rPr>
      </w:pPr>
    </w:p>
    <w:p w:rsidR="00E7565C" w:rsidRPr="005E0DB4" w:rsidRDefault="00E7565C" w:rsidP="00A93300">
      <w:pPr>
        <w:jc w:val="both"/>
        <w:rPr>
          <w:rFonts w:asciiTheme="majorHAnsi" w:hAnsiTheme="majorHAnsi" w:cstheme="majorHAnsi"/>
        </w:rPr>
      </w:pPr>
    </w:p>
    <w:p w:rsidR="00602E4D" w:rsidRDefault="00602E4D" w:rsidP="00A93300">
      <w:pPr>
        <w:jc w:val="both"/>
        <w:rPr>
          <w:rFonts w:asciiTheme="majorHAnsi" w:hAnsiTheme="majorHAnsi" w:cstheme="majorHAnsi"/>
        </w:rPr>
      </w:pPr>
    </w:p>
    <w:p w:rsidR="00A93300" w:rsidRPr="005E0DB4" w:rsidRDefault="00A93300" w:rsidP="00A93300">
      <w:pPr>
        <w:jc w:val="both"/>
        <w:rPr>
          <w:rFonts w:asciiTheme="majorHAnsi" w:hAnsiTheme="majorHAnsi" w:cstheme="majorHAnsi"/>
        </w:rPr>
      </w:pPr>
      <w:r w:rsidRPr="005E0DB4">
        <w:rPr>
          <w:rFonts w:asciiTheme="majorHAnsi" w:hAnsiTheme="majorHAnsi" w:cstheme="majorHAnsi"/>
        </w:rPr>
        <w:t xml:space="preserve">We appreciate your interest in </w:t>
      </w:r>
      <w:r w:rsidR="0082155C">
        <w:rPr>
          <w:rFonts w:asciiTheme="majorHAnsi" w:hAnsiTheme="majorHAnsi" w:cstheme="majorHAnsi"/>
        </w:rPr>
        <w:t>employment</w:t>
      </w:r>
      <w:r w:rsidRPr="005E0DB4">
        <w:rPr>
          <w:rFonts w:asciiTheme="majorHAnsi" w:hAnsiTheme="majorHAnsi" w:cstheme="majorHAnsi"/>
        </w:rPr>
        <w:t xml:space="preserve">.  </w:t>
      </w:r>
    </w:p>
    <w:p w:rsidR="00A93300" w:rsidRPr="005E0DB4" w:rsidRDefault="00A93300" w:rsidP="00A93300">
      <w:pPr>
        <w:jc w:val="both"/>
        <w:rPr>
          <w:rFonts w:asciiTheme="majorHAnsi" w:hAnsiTheme="majorHAnsi" w:cstheme="majorHAnsi"/>
        </w:rPr>
      </w:pPr>
    </w:p>
    <w:p w:rsidR="00A93300" w:rsidRPr="005E0DB4" w:rsidRDefault="00E7565C" w:rsidP="00A93300">
      <w:pPr>
        <w:jc w:val="both"/>
        <w:rPr>
          <w:rFonts w:asciiTheme="majorHAnsi" w:hAnsiTheme="majorHAnsi" w:cstheme="majorHAnsi"/>
        </w:rPr>
      </w:pPr>
      <w:r>
        <w:rPr>
          <w:rFonts w:asciiTheme="majorHAnsi" w:hAnsiTheme="majorHAnsi" w:cstheme="majorHAnsi"/>
        </w:rPr>
        <w:t>Possibilities Women’s Center policies state</w:t>
      </w:r>
      <w:r w:rsidR="00A93300" w:rsidRPr="005E0DB4">
        <w:rPr>
          <w:rFonts w:asciiTheme="majorHAnsi" w:hAnsiTheme="majorHAnsi" w:cstheme="majorHAnsi"/>
        </w:rPr>
        <w:t xml:space="preserve"> any person who has perpetrated, been arrested for, charged with</w:t>
      </w:r>
      <w:r>
        <w:rPr>
          <w:rFonts w:asciiTheme="majorHAnsi" w:hAnsiTheme="majorHAnsi" w:cstheme="majorHAnsi"/>
        </w:rPr>
        <w:t>,</w:t>
      </w:r>
      <w:r w:rsidR="00A93300" w:rsidRPr="005E0DB4">
        <w:rPr>
          <w:rFonts w:asciiTheme="majorHAnsi" w:hAnsiTheme="majorHAnsi" w:cstheme="majorHAnsi"/>
        </w:rPr>
        <w:t xml:space="preserve"> or </w:t>
      </w:r>
      <w:r>
        <w:rPr>
          <w:rFonts w:asciiTheme="majorHAnsi" w:hAnsiTheme="majorHAnsi" w:cstheme="majorHAnsi"/>
        </w:rPr>
        <w:t xml:space="preserve">is </w:t>
      </w:r>
      <w:r w:rsidR="00A93300" w:rsidRPr="005E0DB4">
        <w:rPr>
          <w:rFonts w:asciiTheme="majorHAnsi" w:hAnsiTheme="majorHAnsi" w:cstheme="majorHAnsi"/>
        </w:rPr>
        <w:t xml:space="preserve">under probation for either sexual or physical abuse will not be able to volunteer at Possibilities Women’s Center.  </w:t>
      </w:r>
    </w:p>
    <w:p w:rsidR="00A93300" w:rsidRPr="005E0DB4" w:rsidRDefault="00A93300" w:rsidP="00A93300">
      <w:pPr>
        <w:jc w:val="both"/>
        <w:rPr>
          <w:rFonts w:asciiTheme="majorHAnsi" w:hAnsiTheme="majorHAnsi" w:cstheme="majorHAnsi"/>
        </w:rPr>
      </w:pPr>
    </w:p>
    <w:p w:rsidR="00A93300" w:rsidRPr="005E0DB4" w:rsidRDefault="00A93300" w:rsidP="00A93300">
      <w:pPr>
        <w:jc w:val="both"/>
        <w:rPr>
          <w:rFonts w:asciiTheme="majorHAnsi" w:hAnsiTheme="majorHAnsi" w:cstheme="majorHAnsi"/>
        </w:rPr>
      </w:pPr>
    </w:p>
    <w:p w:rsidR="00E7565C" w:rsidRPr="005E0DB4" w:rsidRDefault="00E7565C" w:rsidP="00E7565C">
      <w:pPr>
        <w:ind w:right="153"/>
        <w:rPr>
          <w:rFonts w:asciiTheme="majorHAnsi" w:hAnsiTheme="majorHAnsi" w:cstheme="majorHAnsi"/>
        </w:rPr>
      </w:pPr>
    </w:p>
    <w:p w:rsidR="00E7565C" w:rsidRDefault="0082155C" w:rsidP="00E7565C">
      <w:pPr>
        <w:ind w:right="153"/>
        <w:rPr>
          <w:rFonts w:asciiTheme="majorHAnsi" w:hAnsiTheme="majorHAnsi" w:cstheme="majorHAnsi"/>
          <w:b/>
          <w:color w:val="538135" w:themeColor="accent6" w:themeShade="BF"/>
        </w:rPr>
      </w:pPr>
      <w:r>
        <w:rPr>
          <w:rFonts w:asciiTheme="majorHAnsi" w:hAnsiTheme="majorHAnsi" w:cstheme="majorHAnsi"/>
          <w:b/>
          <w:color w:val="538135" w:themeColor="accent6" w:themeShade="BF"/>
        </w:rPr>
        <w:t>The PWC Team</w:t>
      </w:r>
    </w:p>
    <w:p w:rsidR="0082155C" w:rsidRDefault="0082155C" w:rsidP="00E7565C">
      <w:pPr>
        <w:ind w:right="153"/>
        <w:rPr>
          <w:rFonts w:asciiTheme="majorHAnsi" w:hAnsiTheme="majorHAnsi" w:cstheme="majorHAnsi"/>
          <w:b/>
          <w:color w:val="538135" w:themeColor="accent6" w:themeShade="BF"/>
        </w:rPr>
      </w:pPr>
    </w:p>
    <w:p w:rsidR="0082155C" w:rsidRDefault="0082155C" w:rsidP="00E7565C">
      <w:pPr>
        <w:ind w:right="153"/>
        <w:rPr>
          <w:rFonts w:asciiTheme="majorHAnsi" w:hAnsiTheme="majorHAnsi" w:cstheme="majorHAnsi"/>
          <w:b/>
          <w:color w:val="538135" w:themeColor="accent6" w:themeShade="BF"/>
        </w:rPr>
      </w:pPr>
    </w:p>
    <w:p w:rsidR="00A93300" w:rsidRPr="005E0DB4" w:rsidRDefault="00A93300" w:rsidP="00A93300">
      <w:pPr>
        <w:jc w:val="both"/>
        <w:rPr>
          <w:rFonts w:asciiTheme="majorHAnsi" w:hAnsiTheme="majorHAnsi" w:cstheme="majorHAnsi"/>
        </w:rPr>
      </w:pPr>
    </w:p>
    <w:p w:rsidR="00A93300" w:rsidRPr="005E0DB4" w:rsidRDefault="00A93300">
      <w:pPr>
        <w:rPr>
          <w:rFonts w:asciiTheme="majorHAnsi" w:hAnsiTheme="majorHAnsi" w:cstheme="majorHAnsi"/>
        </w:rPr>
      </w:pPr>
    </w:p>
    <w:p w:rsidR="00A93300" w:rsidRPr="005E0DB4" w:rsidRDefault="00A93300">
      <w:pPr>
        <w:rPr>
          <w:rFonts w:asciiTheme="majorHAnsi" w:hAnsiTheme="majorHAnsi" w:cstheme="majorHAnsi"/>
        </w:rPr>
      </w:pPr>
    </w:p>
    <w:p w:rsidR="00A93300" w:rsidRPr="005E0DB4" w:rsidRDefault="00A93300">
      <w:pPr>
        <w:rPr>
          <w:rFonts w:asciiTheme="majorHAnsi" w:hAnsiTheme="majorHAnsi" w:cstheme="majorHAnsi"/>
        </w:rPr>
      </w:pPr>
    </w:p>
    <w:p w:rsidR="00A93300" w:rsidRPr="005E0DB4" w:rsidRDefault="00A93300">
      <w:pPr>
        <w:rPr>
          <w:rFonts w:asciiTheme="majorHAnsi" w:hAnsiTheme="majorHAnsi" w:cstheme="majorHAnsi"/>
        </w:rPr>
      </w:pPr>
    </w:p>
    <w:p w:rsidR="00A93300" w:rsidRDefault="00A93300">
      <w:pPr>
        <w:rPr>
          <w:rFonts w:asciiTheme="majorHAnsi" w:hAnsiTheme="majorHAnsi" w:cstheme="majorHAnsi"/>
        </w:rPr>
      </w:pPr>
    </w:p>
    <w:p w:rsidR="00B41564" w:rsidRDefault="00B41564">
      <w:pPr>
        <w:rPr>
          <w:rFonts w:asciiTheme="majorHAnsi" w:hAnsiTheme="majorHAnsi" w:cstheme="majorHAnsi"/>
        </w:rPr>
      </w:pPr>
    </w:p>
    <w:p w:rsidR="00B41564" w:rsidRDefault="00B41564">
      <w:pPr>
        <w:rPr>
          <w:rFonts w:asciiTheme="majorHAnsi" w:hAnsiTheme="majorHAnsi" w:cstheme="majorHAnsi"/>
        </w:rPr>
      </w:pPr>
    </w:p>
    <w:p w:rsidR="00B41564" w:rsidRPr="005E0DB4" w:rsidRDefault="00B41564">
      <w:pPr>
        <w:rPr>
          <w:rFonts w:asciiTheme="majorHAnsi" w:hAnsiTheme="majorHAnsi" w:cstheme="majorHAnsi"/>
        </w:rPr>
      </w:pPr>
    </w:p>
    <w:p w:rsidR="00073078" w:rsidRDefault="00073078" w:rsidP="00073078">
      <w:pPr>
        <w:rPr>
          <w:rFonts w:asciiTheme="majorHAnsi" w:hAnsiTheme="majorHAnsi" w:cstheme="majorHAnsi"/>
        </w:rPr>
      </w:pPr>
    </w:p>
    <w:p w:rsidR="00073078" w:rsidRDefault="00073078" w:rsidP="00073078">
      <w:pPr>
        <w:rPr>
          <w:rFonts w:asciiTheme="majorHAnsi" w:hAnsiTheme="majorHAnsi" w:cstheme="majorHAnsi"/>
          <w:color w:val="538135" w:themeColor="accent6" w:themeShade="BF"/>
          <w:sz w:val="44"/>
          <w:szCs w:val="44"/>
        </w:rPr>
      </w:pPr>
      <w:r w:rsidRPr="005E0DB4">
        <w:rPr>
          <w:rFonts w:asciiTheme="majorHAnsi" w:hAnsiTheme="majorHAnsi" w:cstheme="majorHAnsi"/>
          <w:noProof/>
        </w:rPr>
        <w:drawing>
          <wp:anchor distT="0" distB="0" distL="114300" distR="114300" simplePos="0" relativeHeight="251700224" behindDoc="0" locked="0" layoutInCell="1" allowOverlap="1" wp14:anchorId="72201512" wp14:editId="53D53E63">
            <wp:simplePos x="0" y="0"/>
            <wp:positionH relativeFrom="margin">
              <wp:align>right</wp:align>
            </wp:positionH>
            <wp:positionV relativeFrom="paragraph">
              <wp:posOffset>-266700</wp:posOffset>
            </wp:positionV>
            <wp:extent cx="1730375" cy="990751"/>
            <wp:effectExtent l="0" t="0" r="3175" b="0"/>
            <wp:wrapNone/>
            <wp:docPr id="27" name="Picture 27"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538135" w:themeColor="accent6" w:themeShade="BF"/>
          <w:sz w:val="44"/>
          <w:szCs w:val="44"/>
        </w:rPr>
        <w:t>Reference List</w:t>
      </w:r>
    </w:p>
    <w:p w:rsidR="00073078" w:rsidRPr="005E0DB4" w:rsidRDefault="00073078" w:rsidP="00073078">
      <w:pPr>
        <w:pBdr>
          <w:bottom w:val="single" w:sz="12" w:space="0" w:color="auto"/>
        </w:pBdr>
        <w:rPr>
          <w:rFonts w:asciiTheme="majorHAnsi" w:hAnsiTheme="majorHAnsi" w:cstheme="majorHAnsi"/>
          <w:b/>
        </w:rPr>
      </w:pPr>
    </w:p>
    <w:p w:rsidR="00073078" w:rsidRDefault="00073078" w:rsidP="00073078">
      <w:pPr>
        <w:jc w:val="both"/>
        <w:rPr>
          <w:rFonts w:asciiTheme="majorHAnsi" w:hAnsiTheme="majorHAnsi" w:cstheme="majorHAnsi"/>
        </w:rPr>
      </w:pPr>
    </w:p>
    <w:p w:rsidR="00773FE6" w:rsidRDefault="007C29C4" w:rsidP="007C29C4">
      <w:pPr>
        <w:jc w:val="both"/>
        <w:rPr>
          <w:rFonts w:asciiTheme="majorHAnsi" w:hAnsiTheme="majorHAnsi" w:cstheme="majorHAnsi"/>
        </w:rPr>
      </w:pPr>
      <w:r>
        <w:rPr>
          <w:rFonts w:asciiTheme="majorHAnsi" w:hAnsiTheme="majorHAnsi" w:cstheme="majorHAnsi"/>
        </w:rPr>
        <w:t>A list of at least three references are required</w:t>
      </w:r>
      <w:r w:rsidR="00073078">
        <w:rPr>
          <w:rFonts w:asciiTheme="majorHAnsi" w:hAnsiTheme="majorHAnsi" w:cstheme="majorHAnsi"/>
        </w:rPr>
        <w:t xml:space="preserve"> with this application. </w:t>
      </w:r>
      <w:r>
        <w:rPr>
          <w:rFonts w:asciiTheme="majorHAnsi" w:hAnsiTheme="majorHAnsi" w:cstheme="majorHAnsi"/>
        </w:rPr>
        <w:t>Preferably, please include at least two professional references and one pastoral or personal reference that can speak to your faith and character.</w:t>
      </w:r>
    </w:p>
    <w:p w:rsidR="007C29C4" w:rsidRDefault="007C29C4" w:rsidP="007C29C4">
      <w:pPr>
        <w:jc w:val="both"/>
        <w:rPr>
          <w:rFonts w:asciiTheme="majorHAnsi" w:hAnsiTheme="majorHAnsi" w:cstheme="majorHAnsi"/>
        </w:rPr>
      </w:pPr>
    </w:p>
    <w:p w:rsidR="007C29C4" w:rsidRDefault="007C29C4" w:rsidP="007C29C4">
      <w:pPr>
        <w:jc w:val="both"/>
        <w:rPr>
          <w:rFonts w:asciiTheme="majorHAnsi" w:hAnsiTheme="majorHAnsi" w:cstheme="majorHAnsi"/>
        </w:rPr>
      </w:pPr>
      <w:r>
        <w:rPr>
          <w:rFonts w:asciiTheme="majorHAnsi" w:hAnsiTheme="majorHAnsi" w:cstheme="majorHAnsi"/>
        </w:rPr>
        <w:t>If you are unable to provide two professional references, please elaborate on what references you have included and why: ___________________________________________________________</w:t>
      </w:r>
    </w:p>
    <w:p w:rsidR="007C29C4" w:rsidRPr="007C29C4" w:rsidRDefault="007C29C4" w:rsidP="007C29C4">
      <w:pPr>
        <w:jc w:val="both"/>
        <w:rPr>
          <w:rFonts w:asciiTheme="majorHAnsi" w:hAnsiTheme="majorHAnsi" w:cstheme="majorHAnsi"/>
          <w:sz w:val="12"/>
        </w:rPr>
      </w:pPr>
    </w:p>
    <w:p w:rsidR="007C29C4" w:rsidRDefault="007C29C4" w:rsidP="007C29C4">
      <w:pPr>
        <w:jc w:val="both"/>
        <w:rPr>
          <w:rFonts w:asciiTheme="majorHAnsi" w:hAnsiTheme="majorHAnsi" w:cstheme="majorHAnsi"/>
        </w:rPr>
      </w:pPr>
      <w:r>
        <w:rPr>
          <w:rFonts w:asciiTheme="majorHAnsi" w:hAnsiTheme="majorHAnsi" w:cstheme="majorHAnsi"/>
        </w:rPr>
        <w:t>______________________________________________________________________________</w:t>
      </w:r>
    </w:p>
    <w:p w:rsidR="00773FE6" w:rsidRDefault="00773FE6" w:rsidP="00773FE6">
      <w:pPr>
        <w:jc w:val="both"/>
        <w:rPr>
          <w:rFonts w:asciiTheme="majorHAnsi" w:hAnsiTheme="majorHAnsi" w:cstheme="majorHAnsi"/>
        </w:rPr>
      </w:pPr>
    </w:p>
    <w:p w:rsidR="00073078" w:rsidRPr="007C29C4" w:rsidRDefault="007C29C4" w:rsidP="00073078">
      <w:pPr>
        <w:rPr>
          <w:rFonts w:asciiTheme="majorHAnsi" w:hAnsiTheme="majorHAnsi" w:cstheme="majorHAnsi"/>
          <w:b/>
          <w:szCs w:val="18"/>
        </w:rPr>
      </w:pPr>
      <w:r w:rsidRPr="007C29C4">
        <w:rPr>
          <w:rFonts w:asciiTheme="majorHAnsi" w:hAnsiTheme="majorHAnsi" w:cstheme="majorHAnsi"/>
          <w:b/>
        </w:rPr>
        <w:t>By providing the following contacts, you give any hiring committee/individual on behalf of Possibilities Women’s Center permission to contact and request professional or personal references on your behalf.</w:t>
      </w:r>
    </w:p>
    <w:p w:rsidR="000C0041" w:rsidRDefault="000C0041" w:rsidP="00073078">
      <w:pPr>
        <w:rPr>
          <w:rFonts w:asciiTheme="majorHAnsi" w:hAnsiTheme="majorHAnsi" w:cstheme="majorHAnsi"/>
        </w:rPr>
      </w:pPr>
    </w:p>
    <w:p w:rsidR="007C29C4" w:rsidRDefault="007C29C4" w:rsidP="00073078">
      <w:pPr>
        <w:rPr>
          <w:rFonts w:asciiTheme="majorHAnsi" w:hAnsiTheme="majorHAnsi" w:cstheme="majorHAnsi"/>
          <w:color w:val="538135" w:themeColor="accent6" w:themeShade="BF"/>
        </w:rPr>
      </w:pPr>
    </w:p>
    <w:p w:rsidR="00073078" w:rsidRPr="000C0041" w:rsidRDefault="00073078" w:rsidP="00073078">
      <w:pPr>
        <w:rPr>
          <w:rFonts w:asciiTheme="majorHAnsi" w:hAnsiTheme="majorHAnsi" w:cstheme="majorHAnsi"/>
          <w:color w:val="538135" w:themeColor="accent6" w:themeShade="BF"/>
        </w:rPr>
      </w:pPr>
      <w:r w:rsidRPr="000C0041">
        <w:rPr>
          <w:rFonts w:asciiTheme="majorHAnsi" w:hAnsiTheme="majorHAnsi" w:cstheme="majorHAnsi"/>
          <w:color w:val="538135" w:themeColor="accent6" w:themeShade="BF"/>
        </w:rPr>
        <w:t>REFERENCE #1— P</w:t>
      </w:r>
      <w:r w:rsidR="007C29C4">
        <w:rPr>
          <w:rFonts w:asciiTheme="majorHAnsi" w:hAnsiTheme="majorHAnsi" w:cstheme="majorHAnsi"/>
          <w:color w:val="538135" w:themeColor="accent6" w:themeShade="BF"/>
        </w:rPr>
        <w:t>rofessional</w:t>
      </w:r>
    </w:p>
    <w:p w:rsidR="007C29C4" w:rsidRPr="007C29C4" w:rsidRDefault="007C29C4" w:rsidP="00073078">
      <w:pPr>
        <w:rPr>
          <w:rFonts w:asciiTheme="majorHAnsi" w:hAnsiTheme="majorHAnsi" w:cstheme="majorHAnsi"/>
          <w:b/>
          <w:sz w:val="12"/>
          <w:szCs w:val="12"/>
        </w:rPr>
      </w:pPr>
    </w:p>
    <w:p w:rsidR="00073078" w:rsidRDefault="00073078" w:rsidP="00073078">
      <w:pPr>
        <w:rPr>
          <w:rFonts w:asciiTheme="majorHAnsi" w:hAnsiTheme="majorHAnsi" w:cstheme="majorHAnsi"/>
          <w:b/>
        </w:rPr>
      </w:pPr>
      <w:r w:rsidRPr="000C0041">
        <w:rPr>
          <w:rFonts w:asciiTheme="majorHAnsi" w:hAnsiTheme="majorHAnsi" w:cstheme="majorHAnsi"/>
          <w:b/>
        </w:rPr>
        <w:t>Name</w:t>
      </w:r>
      <w:r w:rsidR="000C0041">
        <w:rPr>
          <w:rFonts w:asciiTheme="majorHAnsi" w:hAnsiTheme="majorHAnsi" w:cstheme="majorHAnsi"/>
          <w:b/>
        </w:rPr>
        <w:t>:</w:t>
      </w:r>
      <w:r w:rsidRPr="000C0041">
        <w:rPr>
          <w:rFonts w:asciiTheme="majorHAnsi" w:hAnsiTheme="majorHAnsi" w:cstheme="majorHAnsi"/>
          <w:b/>
        </w:rPr>
        <w:t xml:space="preserve"> ___________________</w:t>
      </w:r>
      <w:r w:rsidR="000C0041">
        <w:rPr>
          <w:rFonts w:asciiTheme="majorHAnsi" w:hAnsiTheme="majorHAnsi" w:cstheme="majorHAnsi"/>
          <w:b/>
        </w:rPr>
        <w:t xml:space="preserve">_______________________________ Phone: </w:t>
      </w:r>
      <w:r w:rsidRPr="000C0041">
        <w:rPr>
          <w:rFonts w:asciiTheme="majorHAnsi" w:hAnsiTheme="majorHAnsi" w:cstheme="majorHAnsi"/>
          <w:b/>
        </w:rPr>
        <w:t>_______________</w:t>
      </w:r>
    </w:p>
    <w:p w:rsidR="007C29C4" w:rsidRPr="007C29C4" w:rsidRDefault="007C29C4" w:rsidP="00073078">
      <w:pPr>
        <w:rPr>
          <w:rFonts w:asciiTheme="majorHAnsi" w:hAnsiTheme="majorHAnsi" w:cstheme="majorHAnsi"/>
          <w:b/>
          <w:sz w:val="12"/>
          <w:szCs w:val="12"/>
        </w:rPr>
      </w:pPr>
    </w:p>
    <w:p w:rsidR="007C29C4" w:rsidRPr="000C0041" w:rsidRDefault="007C29C4" w:rsidP="00073078">
      <w:pPr>
        <w:rPr>
          <w:rFonts w:asciiTheme="majorHAnsi" w:hAnsiTheme="majorHAnsi" w:cstheme="majorHAnsi"/>
          <w:b/>
        </w:rPr>
      </w:pPr>
      <w:r>
        <w:rPr>
          <w:rFonts w:asciiTheme="majorHAnsi" w:hAnsiTheme="majorHAnsi" w:cstheme="majorHAnsi"/>
          <w:b/>
        </w:rPr>
        <w:t>Email: ________________________________________________________________________</w:t>
      </w:r>
    </w:p>
    <w:p w:rsidR="007C29C4" w:rsidRPr="007C29C4" w:rsidRDefault="007C29C4" w:rsidP="00073078">
      <w:pPr>
        <w:rPr>
          <w:rFonts w:asciiTheme="majorHAnsi" w:hAnsiTheme="majorHAnsi" w:cstheme="majorHAnsi"/>
          <w:b/>
          <w:sz w:val="12"/>
          <w:szCs w:val="12"/>
        </w:rPr>
      </w:pPr>
    </w:p>
    <w:p w:rsidR="007C29C4" w:rsidRPr="000C0041" w:rsidRDefault="007C29C4" w:rsidP="007C29C4">
      <w:pPr>
        <w:rPr>
          <w:rFonts w:asciiTheme="majorHAnsi" w:hAnsiTheme="majorHAnsi" w:cstheme="majorHAnsi"/>
          <w:b/>
        </w:rPr>
      </w:pPr>
      <w:r>
        <w:rPr>
          <w:rFonts w:asciiTheme="majorHAnsi" w:hAnsiTheme="majorHAnsi" w:cstheme="majorHAnsi"/>
          <w:b/>
        </w:rPr>
        <w:t xml:space="preserve">Business/Organization: </w:t>
      </w:r>
      <w:r w:rsidRPr="000C0041">
        <w:rPr>
          <w:rFonts w:asciiTheme="majorHAnsi" w:hAnsiTheme="majorHAnsi" w:cstheme="majorHAnsi"/>
          <w:b/>
        </w:rPr>
        <w:t>________________________________________</w:t>
      </w:r>
      <w:r>
        <w:rPr>
          <w:rFonts w:asciiTheme="majorHAnsi" w:hAnsiTheme="majorHAnsi" w:cstheme="majorHAnsi"/>
          <w:b/>
        </w:rPr>
        <w:t>___________________</w:t>
      </w:r>
    </w:p>
    <w:p w:rsidR="007C29C4" w:rsidRPr="007C29C4" w:rsidRDefault="007C29C4" w:rsidP="00073078">
      <w:pPr>
        <w:rPr>
          <w:rFonts w:asciiTheme="majorHAnsi" w:hAnsiTheme="majorHAnsi" w:cstheme="majorHAnsi"/>
          <w:b/>
          <w:sz w:val="12"/>
          <w:szCs w:val="12"/>
        </w:rPr>
      </w:pPr>
    </w:p>
    <w:p w:rsidR="00073078" w:rsidRPr="000C0041" w:rsidRDefault="00073078" w:rsidP="00073078">
      <w:pPr>
        <w:rPr>
          <w:rFonts w:asciiTheme="majorHAnsi" w:hAnsiTheme="majorHAnsi" w:cstheme="majorHAnsi"/>
          <w:b/>
        </w:rPr>
      </w:pPr>
    </w:p>
    <w:p w:rsidR="000C0041" w:rsidRDefault="000C0041" w:rsidP="00073078">
      <w:pPr>
        <w:rPr>
          <w:rFonts w:asciiTheme="majorHAnsi" w:hAnsiTheme="majorHAnsi" w:cstheme="majorHAnsi"/>
        </w:rPr>
      </w:pPr>
    </w:p>
    <w:p w:rsidR="00073078" w:rsidRPr="000C0041" w:rsidRDefault="00073078" w:rsidP="00073078">
      <w:pPr>
        <w:rPr>
          <w:rFonts w:asciiTheme="majorHAnsi" w:hAnsiTheme="majorHAnsi" w:cstheme="majorHAnsi"/>
          <w:color w:val="538135" w:themeColor="accent6" w:themeShade="BF"/>
        </w:rPr>
      </w:pPr>
      <w:r w:rsidRPr="000C0041">
        <w:rPr>
          <w:rFonts w:asciiTheme="majorHAnsi" w:hAnsiTheme="majorHAnsi" w:cstheme="majorHAnsi"/>
          <w:color w:val="538135" w:themeColor="accent6" w:themeShade="BF"/>
        </w:rPr>
        <w:t xml:space="preserve">REFERENCE #2— </w:t>
      </w:r>
      <w:r w:rsidR="007C29C4">
        <w:rPr>
          <w:rFonts w:asciiTheme="majorHAnsi" w:hAnsiTheme="majorHAnsi" w:cstheme="majorHAnsi"/>
          <w:color w:val="538135" w:themeColor="accent6" w:themeShade="BF"/>
        </w:rPr>
        <w:t>Professional</w:t>
      </w:r>
    </w:p>
    <w:p w:rsidR="007C29C4" w:rsidRPr="007C29C4" w:rsidRDefault="007C29C4" w:rsidP="007C29C4">
      <w:pPr>
        <w:rPr>
          <w:rFonts w:asciiTheme="majorHAnsi" w:hAnsiTheme="majorHAnsi" w:cstheme="majorHAnsi"/>
          <w:b/>
          <w:sz w:val="12"/>
          <w:szCs w:val="12"/>
        </w:rPr>
      </w:pPr>
    </w:p>
    <w:p w:rsidR="007C29C4" w:rsidRDefault="007C29C4" w:rsidP="007C29C4">
      <w:pPr>
        <w:rPr>
          <w:rFonts w:asciiTheme="majorHAnsi" w:hAnsiTheme="majorHAnsi" w:cstheme="majorHAnsi"/>
          <w:b/>
        </w:rPr>
      </w:pPr>
      <w:r w:rsidRPr="000C0041">
        <w:rPr>
          <w:rFonts w:asciiTheme="majorHAnsi" w:hAnsiTheme="majorHAnsi" w:cstheme="majorHAnsi"/>
          <w:b/>
        </w:rPr>
        <w:t>Name</w:t>
      </w:r>
      <w:r>
        <w:rPr>
          <w:rFonts w:asciiTheme="majorHAnsi" w:hAnsiTheme="majorHAnsi" w:cstheme="majorHAnsi"/>
          <w:b/>
        </w:rPr>
        <w:t>:</w:t>
      </w:r>
      <w:r w:rsidRPr="000C0041">
        <w:rPr>
          <w:rFonts w:asciiTheme="majorHAnsi" w:hAnsiTheme="majorHAnsi" w:cstheme="majorHAnsi"/>
          <w:b/>
        </w:rPr>
        <w:t xml:space="preserve"> ___________________</w:t>
      </w:r>
      <w:r>
        <w:rPr>
          <w:rFonts w:asciiTheme="majorHAnsi" w:hAnsiTheme="majorHAnsi" w:cstheme="majorHAnsi"/>
          <w:b/>
        </w:rPr>
        <w:t xml:space="preserve">_______________________________ Phone: </w:t>
      </w:r>
      <w:r w:rsidRPr="000C0041">
        <w:rPr>
          <w:rFonts w:asciiTheme="majorHAnsi" w:hAnsiTheme="majorHAnsi" w:cstheme="majorHAnsi"/>
          <w:b/>
        </w:rPr>
        <w:t>_______________</w:t>
      </w:r>
    </w:p>
    <w:p w:rsidR="007C29C4" w:rsidRPr="007C29C4" w:rsidRDefault="007C29C4" w:rsidP="007C29C4">
      <w:pPr>
        <w:rPr>
          <w:rFonts w:asciiTheme="majorHAnsi" w:hAnsiTheme="majorHAnsi" w:cstheme="majorHAnsi"/>
          <w:b/>
          <w:sz w:val="12"/>
          <w:szCs w:val="12"/>
        </w:rPr>
      </w:pPr>
    </w:p>
    <w:p w:rsidR="007C29C4" w:rsidRPr="000C0041" w:rsidRDefault="007C29C4" w:rsidP="007C29C4">
      <w:pPr>
        <w:rPr>
          <w:rFonts w:asciiTheme="majorHAnsi" w:hAnsiTheme="majorHAnsi" w:cstheme="majorHAnsi"/>
          <w:b/>
        </w:rPr>
      </w:pPr>
      <w:r>
        <w:rPr>
          <w:rFonts w:asciiTheme="majorHAnsi" w:hAnsiTheme="majorHAnsi" w:cstheme="majorHAnsi"/>
          <w:b/>
        </w:rPr>
        <w:t>Email: ________________________________________________________________________</w:t>
      </w:r>
    </w:p>
    <w:p w:rsidR="007C29C4" w:rsidRPr="007C29C4" w:rsidRDefault="007C29C4" w:rsidP="007C29C4">
      <w:pPr>
        <w:rPr>
          <w:rFonts w:asciiTheme="majorHAnsi" w:hAnsiTheme="majorHAnsi" w:cstheme="majorHAnsi"/>
          <w:b/>
          <w:sz w:val="12"/>
          <w:szCs w:val="12"/>
        </w:rPr>
      </w:pPr>
    </w:p>
    <w:p w:rsidR="007C29C4" w:rsidRPr="000C0041" w:rsidRDefault="007C29C4" w:rsidP="007C29C4">
      <w:pPr>
        <w:rPr>
          <w:rFonts w:asciiTheme="majorHAnsi" w:hAnsiTheme="majorHAnsi" w:cstheme="majorHAnsi"/>
          <w:b/>
        </w:rPr>
      </w:pPr>
      <w:r>
        <w:rPr>
          <w:rFonts w:asciiTheme="majorHAnsi" w:hAnsiTheme="majorHAnsi" w:cstheme="majorHAnsi"/>
          <w:b/>
        </w:rPr>
        <w:t xml:space="preserve">Business/Organization: </w:t>
      </w:r>
      <w:r w:rsidRPr="000C0041">
        <w:rPr>
          <w:rFonts w:asciiTheme="majorHAnsi" w:hAnsiTheme="majorHAnsi" w:cstheme="majorHAnsi"/>
          <w:b/>
        </w:rPr>
        <w:t>________________________________________</w:t>
      </w:r>
      <w:r>
        <w:rPr>
          <w:rFonts w:asciiTheme="majorHAnsi" w:hAnsiTheme="majorHAnsi" w:cstheme="majorHAnsi"/>
          <w:b/>
        </w:rPr>
        <w:t>___________________</w:t>
      </w:r>
    </w:p>
    <w:p w:rsidR="007C29C4" w:rsidRPr="007C29C4" w:rsidRDefault="007C29C4" w:rsidP="007C29C4">
      <w:pPr>
        <w:rPr>
          <w:rFonts w:asciiTheme="majorHAnsi" w:hAnsiTheme="majorHAnsi" w:cstheme="majorHAnsi"/>
          <w:b/>
          <w:sz w:val="12"/>
          <w:szCs w:val="12"/>
        </w:rPr>
      </w:pPr>
    </w:p>
    <w:p w:rsidR="007C29C4" w:rsidRPr="000C0041" w:rsidRDefault="007C29C4" w:rsidP="007C29C4">
      <w:pPr>
        <w:rPr>
          <w:rFonts w:asciiTheme="majorHAnsi" w:hAnsiTheme="majorHAnsi" w:cstheme="majorHAnsi"/>
          <w:b/>
        </w:rPr>
      </w:pPr>
    </w:p>
    <w:p w:rsidR="000C0041" w:rsidRDefault="000C0041" w:rsidP="000C0041">
      <w:pPr>
        <w:rPr>
          <w:rFonts w:asciiTheme="majorHAnsi" w:hAnsiTheme="majorHAnsi" w:cstheme="majorHAnsi"/>
        </w:rPr>
      </w:pPr>
    </w:p>
    <w:p w:rsidR="00073078" w:rsidRPr="000C0041" w:rsidRDefault="00073078" w:rsidP="00073078">
      <w:pPr>
        <w:rPr>
          <w:rFonts w:asciiTheme="majorHAnsi" w:hAnsiTheme="majorHAnsi" w:cstheme="majorHAnsi"/>
          <w:color w:val="538135" w:themeColor="accent6" w:themeShade="BF"/>
        </w:rPr>
      </w:pPr>
      <w:r w:rsidRPr="000C0041">
        <w:rPr>
          <w:rFonts w:asciiTheme="majorHAnsi" w:hAnsiTheme="majorHAnsi" w:cstheme="majorHAnsi"/>
          <w:color w:val="538135" w:themeColor="accent6" w:themeShade="BF"/>
        </w:rPr>
        <w:t xml:space="preserve">REFERENCE #3— </w:t>
      </w:r>
      <w:r w:rsidR="00773FE6" w:rsidRPr="000C0041">
        <w:rPr>
          <w:rFonts w:asciiTheme="majorHAnsi" w:hAnsiTheme="majorHAnsi" w:cstheme="majorHAnsi"/>
          <w:color w:val="538135" w:themeColor="accent6" w:themeShade="BF"/>
        </w:rPr>
        <w:t>P</w:t>
      </w:r>
      <w:r w:rsidR="007C29C4">
        <w:rPr>
          <w:rFonts w:asciiTheme="majorHAnsi" w:hAnsiTheme="majorHAnsi" w:cstheme="majorHAnsi"/>
          <w:color w:val="538135" w:themeColor="accent6" w:themeShade="BF"/>
        </w:rPr>
        <w:t>astoral or Personal</w:t>
      </w:r>
    </w:p>
    <w:p w:rsidR="007C29C4" w:rsidRPr="007C29C4" w:rsidRDefault="007C29C4" w:rsidP="000C0041">
      <w:pPr>
        <w:rPr>
          <w:rFonts w:asciiTheme="majorHAnsi" w:hAnsiTheme="majorHAnsi" w:cstheme="majorHAnsi"/>
          <w:b/>
          <w:sz w:val="12"/>
          <w:szCs w:val="12"/>
        </w:rPr>
      </w:pPr>
    </w:p>
    <w:p w:rsidR="000C0041" w:rsidRPr="000C0041" w:rsidRDefault="000C0041" w:rsidP="000C0041">
      <w:pPr>
        <w:rPr>
          <w:rFonts w:asciiTheme="majorHAnsi" w:hAnsiTheme="majorHAnsi" w:cstheme="majorHAnsi"/>
          <w:b/>
        </w:rPr>
      </w:pPr>
      <w:r w:rsidRPr="000C0041">
        <w:rPr>
          <w:rFonts w:asciiTheme="majorHAnsi" w:hAnsiTheme="majorHAnsi" w:cstheme="majorHAnsi"/>
          <w:b/>
        </w:rPr>
        <w:t>Name</w:t>
      </w:r>
      <w:r>
        <w:rPr>
          <w:rFonts w:asciiTheme="majorHAnsi" w:hAnsiTheme="majorHAnsi" w:cstheme="majorHAnsi"/>
          <w:b/>
        </w:rPr>
        <w:t>:</w:t>
      </w:r>
      <w:r w:rsidRPr="000C0041">
        <w:rPr>
          <w:rFonts w:asciiTheme="majorHAnsi" w:hAnsiTheme="majorHAnsi" w:cstheme="majorHAnsi"/>
          <w:b/>
        </w:rPr>
        <w:t xml:space="preserve"> ___________________</w:t>
      </w:r>
      <w:r>
        <w:rPr>
          <w:rFonts w:asciiTheme="majorHAnsi" w:hAnsiTheme="majorHAnsi" w:cstheme="majorHAnsi"/>
          <w:b/>
        </w:rPr>
        <w:t xml:space="preserve">_______________________________ Phone: </w:t>
      </w:r>
      <w:r w:rsidRPr="000C0041">
        <w:rPr>
          <w:rFonts w:asciiTheme="majorHAnsi" w:hAnsiTheme="majorHAnsi" w:cstheme="majorHAnsi"/>
          <w:b/>
        </w:rPr>
        <w:t>_______________</w:t>
      </w:r>
    </w:p>
    <w:p w:rsidR="007C29C4" w:rsidRPr="007C29C4" w:rsidRDefault="007C29C4" w:rsidP="000C0041">
      <w:pPr>
        <w:rPr>
          <w:rFonts w:asciiTheme="majorHAnsi" w:hAnsiTheme="majorHAnsi" w:cstheme="majorHAnsi"/>
          <w:b/>
          <w:sz w:val="12"/>
          <w:szCs w:val="12"/>
        </w:rPr>
      </w:pPr>
    </w:p>
    <w:p w:rsidR="007C29C4" w:rsidRPr="000C0041" w:rsidRDefault="007C29C4" w:rsidP="007C29C4">
      <w:pPr>
        <w:rPr>
          <w:rFonts w:asciiTheme="majorHAnsi" w:hAnsiTheme="majorHAnsi" w:cstheme="majorHAnsi"/>
          <w:b/>
        </w:rPr>
      </w:pPr>
      <w:r>
        <w:rPr>
          <w:rFonts w:asciiTheme="majorHAnsi" w:hAnsiTheme="majorHAnsi" w:cstheme="majorHAnsi"/>
          <w:b/>
        </w:rPr>
        <w:t>Email: ________________________________________________________________________</w:t>
      </w:r>
    </w:p>
    <w:p w:rsidR="007C29C4" w:rsidRPr="007C29C4" w:rsidRDefault="007C29C4" w:rsidP="000C0041">
      <w:pPr>
        <w:rPr>
          <w:rFonts w:asciiTheme="majorHAnsi" w:hAnsiTheme="majorHAnsi" w:cstheme="majorHAnsi"/>
          <w:b/>
          <w:sz w:val="12"/>
          <w:szCs w:val="12"/>
        </w:rPr>
      </w:pPr>
    </w:p>
    <w:p w:rsidR="000C0041" w:rsidRPr="000C0041" w:rsidRDefault="000C0041" w:rsidP="000C0041">
      <w:pPr>
        <w:rPr>
          <w:rFonts w:asciiTheme="majorHAnsi" w:hAnsiTheme="majorHAnsi" w:cstheme="majorHAnsi"/>
          <w:b/>
        </w:rPr>
      </w:pPr>
      <w:r>
        <w:rPr>
          <w:rFonts w:asciiTheme="majorHAnsi" w:hAnsiTheme="majorHAnsi" w:cstheme="majorHAnsi"/>
          <w:b/>
        </w:rPr>
        <w:t xml:space="preserve">Relationship to You: </w:t>
      </w:r>
      <w:r w:rsidRPr="000C0041">
        <w:rPr>
          <w:rFonts w:asciiTheme="majorHAnsi" w:hAnsiTheme="majorHAnsi" w:cstheme="majorHAnsi"/>
          <w:b/>
        </w:rPr>
        <w:t>________________________________________</w:t>
      </w:r>
      <w:r>
        <w:rPr>
          <w:rFonts w:asciiTheme="majorHAnsi" w:hAnsiTheme="majorHAnsi" w:cstheme="majorHAnsi"/>
          <w:b/>
        </w:rPr>
        <w:t>_____________________</w:t>
      </w:r>
    </w:p>
    <w:p w:rsidR="007C29C4" w:rsidRPr="007C29C4" w:rsidRDefault="007C29C4" w:rsidP="000C0041">
      <w:pPr>
        <w:rPr>
          <w:rFonts w:asciiTheme="majorHAnsi" w:hAnsiTheme="majorHAnsi" w:cstheme="majorHAnsi"/>
          <w:b/>
          <w:sz w:val="12"/>
          <w:szCs w:val="12"/>
        </w:rPr>
      </w:pPr>
    </w:p>
    <w:p w:rsidR="00650795" w:rsidRDefault="00650795" w:rsidP="00D001A6">
      <w:pPr>
        <w:rPr>
          <w:rFonts w:asciiTheme="majorHAnsi" w:hAnsiTheme="majorHAnsi" w:cstheme="majorHAnsi"/>
          <w:color w:val="538135" w:themeColor="accent6" w:themeShade="BF"/>
          <w:sz w:val="44"/>
          <w:szCs w:val="44"/>
        </w:rPr>
      </w:pPr>
    </w:p>
    <w:sectPr w:rsidR="00650795" w:rsidSect="00F75342">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46" w:rsidRDefault="00820946" w:rsidP="00A93300">
      <w:r>
        <w:separator/>
      </w:r>
    </w:p>
  </w:endnote>
  <w:endnote w:type="continuationSeparator" w:id="0">
    <w:p w:rsidR="00820946" w:rsidRDefault="00820946" w:rsidP="00A9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46" w:rsidRPr="00C6536B" w:rsidRDefault="00820946">
    <w:pPr>
      <w:pStyle w:val="Footer"/>
      <w:jc w:val="right"/>
      <w:rPr>
        <w:rFonts w:asciiTheme="majorHAnsi" w:hAnsiTheme="majorHAnsi" w:cstheme="majorHAnsi"/>
        <w:color w:val="538135" w:themeColor="accent6" w:themeShade="BF"/>
      </w:rPr>
    </w:pPr>
    <w:r w:rsidRPr="00C6536B">
      <w:rPr>
        <w:rFonts w:asciiTheme="majorHAnsi" w:hAnsiTheme="majorHAnsi" w:cstheme="majorHAnsi"/>
        <w:color w:val="538135" w:themeColor="accent6" w:themeShade="BF"/>
        <w:lang w:val="en-US"/>
      </w:rPr>
      <w:t xml:space="preserve"> PWC </w:t>
    </w:r>
    <w:r>
      <w:rPr>
        <w:rFonts w:asciiTheme="majorHAnsi" w:hAnsiTheme="majorHAnsi" w:cstheme="majorHAnsi"/>
        <w:color w:val="538135" w:themeColor="accent6" w:themeShade="BF"/>
        <w:lang w:val="en-US"/>
      </w:rPr>
      <w:t>Employment</w:t>
    </w:r>
    <w:r w:rsidRPr="00C6536B">
      <w:rPr>
        <w:rFonts w:asciiTheme="majorHAnsi" w:hAnsiTheme="majorHAnsi" w:cstheme="majorHAnsi"/>
        <w:color w:val="538135" w:themeColor="accent6" w:themeShade="BF"/>
        <w:lang w:val="en-US"/>
      </w:rPr>
      <w:t xml:space="preserve"> Application | Revised </w:t>
    </w:r>
    <w:r w:rsidR="005465D5">
      <w:rPr>
        <w:rFonts w:asciiTheme="majorHAnsi" w:hAnsiTheme="majorHAnsi" w:cstheme="majorHAnsi"/>
        <w:color w:val="538135" w:themeColor="accent6" w:themeShade="BF"/>
        <w:lang w:val="en-US"/>
      </w:rPr>
      <w:t>August 2023</w:t>
    </w:r>
    <w:r w:rsidRPr="00C6536B">
      <w:rPr>
        <w:rFonts w:asciiTheme="majorHAnsi" w:hAnsiTheme="majorHAnsi" w:cstheme="majorHAnsi"/>
        <w:color w:val="538135" w:themeColor="accent6" w:themeShade="BF"/>
        <w:lang w:val="en-US"/>
      </w:rPr>
      <w:t xml:space="preserve"> | Page </w:t>
    </w:r>
    <w:sdt>
      <w:sdtPr>
        <w:rPr>
          <w:rFonts w:asciiTheme="majorHAnsi" w:hAnsiTheme="majorHAnsi" w:cstheme="majorHAnsi"/>
          <w:color w:val="538135" w:themeColor="accent6" w:themeShade="BF"/>
        </w:rPr>
        <w:id w:val="1667283068"/>
        <w:docPartObj>
          <w:docPartGallery w:val="Page Numbers (Bottom of Page)"/>
          <w:docPartUnique/>
        </w:docPartObj>
      </w:sdtPr>
      <w:sdtEndPr>
        <w:rPr>
          <w:noProof/>
        </w:rPr>
      </w:sdtEndPr>
      <w:sdtContent>
        <w:r w:rsidRPr="00C6536B">
          <w:rPr>
            <w:rFonts w:asciiTheme="majorHAnsi" w:hAnsiTheme="majorHAnsi" w:cstheme="majorHAnsi"/>
            <w:color w:val="538135" w:themeColor="accent6" w:themeShade="BF"/>
          </w:rPr>
          <w:fldChar w:fldCharType="begin"/>
        </w:r>
        <w:r w:rsidRPr="00C6536B">
          <w:rPr>
            <w:rFonts w:asciiTheme="majorHAnsi" w:hAnsiTheme="majorHAnsi" w:cstheme="majorHAnsi"/>
            <w:color w:val="538135" w:themeColor="accent6" w:themeShade="BF"/>
          </w:rPr>
          <w:instrText xml:space="preserve"> PAGE   \* MERGEFORMAT </w:instrText>
        </w:r>
        <w:r w:rsidRPr="00C6536B">
          <w:rPr>
            <w:rFonts w:asciiTheme="majorHAnsi" w:hAnsiTheme="majorHAnsi" w:cstheme="majorHAnsi"/>
            <w:color w:val="538135" w:themeColor="accent6" w:themeShade="BF"/>
          </w:rPr>
          <w:fldChar w:fldCharType="separate"/>
        </w:r>
        <w:r w:rsidR="005465D5">
          <w:rPr>
            <w:rFonts w:asciiTheme="majorHAnsi" w:hAnsiTheme="majorHAnsi" w:cstheme="majorHAnsi"/>
            <w:noProof/>
            <w:color w:val="538135" w:themeColor="accent6" w:themeShade="BF"/>
          </w:rPr>
          <w:t>10</w:t>
        </w:r>
        <w:r w:rsidRPr="00C6536B">
          <w:rPr>
            <w:rFonts w:asciiTheme="majorHAnsi" w:hAnsiTheme="majorHAnsi" w:cstheme="majorHAnsi"/>
            <w:noProof/>
            <w:color w:val="538135" w:themeColor="accent6" w:themeShade="BF"/>
          </w:rPr>
          <w:fldChar w:fldCharType="end"/>
        </w:r>
        <w:r w:rsidR="00210CAE">
          <w:rPr>
            <w:rFonts w:asciiTheme="majorHAnsi" w:hAnsiTheme="majorHAnsi" w:cstheme="majorHAnsi"/>
            <w:noProof/>
            <w:color w:val="538135" w:themeColor="accent6" w:themeShade="BF"/>
            <w:lang w:val="en-US"/>
          </w:rPr>
          <w:t xml:space="preserve"> of 10</w:t>
        </w:r>
      </w:sdtContent>
    </w:sdt>
  </w:p>
  <w:p w:rsidR="00820946" w:rsidRPr="00C6536B" w:rsidRDefault="00820946" w:rsidP="00C6536B">
    <w:pPr>
      <w:pStyle w:val="Footer"/>
      <w:jc w:val="right"/>
      <w:rPr>
        <w:rFonts w:asciiTheme="majorHAnsi" w:hAnsiTheme="majorHAnsi" w:cstheme="majorHAnsi"/>
        <w:i/>
        <w:color w:val="538135" w:themeColor="accent6" w:themeShade="BF"/>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46" w:rsidRDefault="00820946" w:rsidP="00A93300">
      <w:r>
        <w:separator/>
      </w:r>
    </w:p>
  </w:footnote>
  <w:footnote w:type="continuationSeparator" w:id="0">
    <w:p w:rsidR="00820946" w:rsidRDefault="00820946" w:rsidP="00A93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6165"/>
    <w:multiLevelType w:val="hybridMultilevel"/>
    <w:tmpl w:val="AE963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63162"/>
    <w:multiLevelType w:val="hybridMultilevel"/>
    <w:tmpl w:val="45AA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7121E"/>
    <w:multiLevelType w:val="hybridMultilevel"/>
    <w:tmpl w:val="94D4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B45BA"/>
    <w:multiLevelType w:val="hybridMultilevel"/>
    <w:tmpl w:val="4468B20A"/>
    <w:lvl w:ilvl="0" w:tplc="69AC7E78">
      <w:start w:val="1717"/>
      <w:numFmt w:val="bullet"/>
      <w:lvlText w:val=""/>
      <w:lvlJc w:val="left"/>
      <w:pPr>
        <w:tabs>
          <w:tab w:val="num" w:pos="720"/>
        </w:tabs>
        <w:ind w:left="720" w:hanging="360"/>
      </w:pPr>
      <w:rPr>
        <w:rFonts w:ascii="Wingdings" w:eastAsia="Times New Roman" w:hAnsi="Wingdings"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E76E3"/>
    <w:multiLevelType w:val="hybridMultilevel"/>
    <w:tmpl w:val="C6A6706E"/>
    <w:lvl w:ilvl="0" w:tplc="E7BCDED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5681D"/>
    <w:multiLevelType w:val="hybridMultilevel"/>
    <w:tmpl w:val="4BAEE562"/>
    <w:lvl w:ilvl="0" w:tplc="04090017">
      <w:start w:val="1"/>
      <w:numFmt w:val="lowerLetter"/>
      <w:lvlText w:val="%1)"/>
      <w:lvlJc w:val="left"/>
      <w:pPr>
        <w:ind w:left="1620" w:hanging="360"/>
      </w:p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973325F"/>
    <w:multiLevelType w:val="hybridMultilevel"/>
    <w:tmpl w:val="7CFAF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96809"/>
    <w:multiLevelType w:val="hybridMultilevel"/>
    <w:tmpl w:val="7048084E"/>
    <w:lvl w:ilvl="0" w:tplc="E7BCDED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6142F"/>
    <w:multiLevelType w:val="hybridMultilevel"/>
    <w:tmpl w:val="127A0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94F30"/>
    <w:multiLevelType w:val="hybridMultilevel"/>
    <w:tmpl w:val="D3E8E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3C6646"/>
    <w:multiLevelType w:val="hybridMultilevel"/>
    <w:tmpl w:val="DEFE333E"/>
    <w:lvl w:ilvl="0" w:tplc="0CB264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64A32"/>
    <w:multiLevelType w:val="hybridMultilevel"/>
    <w:tmpl w:val="AE963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11C50"/>
    <w:multiLevelType w:val="hybridMultilevel"/>
    <w:tmpl w:val="B0869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241FF"/>
    <w:multiLevelType w:val="hybridMultilevel"/>
    <w:tmpl w:val="3B7443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03A38"/>
    <w:multiLevelType w:val="hybridMultilevel"/>
    <w:tmpl w:val="2CDA1444"/>
    <w:lvl w:ilvl="0" w:tplc="E7BCDED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
  </w:num>
  <w:num w:numId="5">
    <w:abstractNumId w:val="8"/>
  </w:num>
  <w:num w:numId="6">
    <w:abstractNumId w:val="9"/>
  </w:num>
  <w:num w:numId="7">
    <w:abstractNumId w:val="6"/>
  </w:num>
  <w:num w:numId="8">
    <w:abstractNumId w:val="7"/>
  </w:num>
  <w:num w:numId="9">
    <w:abstractNumId w:val="4"/>
  </w:num>
  <w:num w:numId="10">
    <w:abstractNumId w:val="13"/>
  </w:num>
  <w:num w:numId="11">
    <w:abstractNumId w:val="14"/>
  </w:num>
  <w:num w:numId="12">
    <w:abstractNumId w:val="12"/>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00"/>
    <w:rsid w:val="0001340F"/>
    <w:rsid w:val="0003382A"/>
    <w:rsid w:val="00072296"/>
    <w:rsid w:val="00073078"/>
    <w:rsid w:val="000C0041"/>
    <w:rsid w:val="000C6F83"/>
    <w:rsid w:val="00131593"/>
    <w:rsid w:val="00136D70"/>
    <w:rsid w:val="0016562D"/>
    <w:rsid w:val="001A31ED"/>
    <w:rsid w:val="001B1B84"/>
    <w:rsid w:val="001D69F9"/>
    <w:rsid w:val="001F7079"/>
    <w:rsid w:val="0020319E"/>
    <w:rsid w:val="00210CAE"/>
    <w:rsid w:val="00265620"/>
    <w:rsid w:val="00290D3A"/>
    <w:rsid w:val="002E08E2"/>
    <w:rsid w:val="00326426"/>
    <w:rsid w:val="00395F52"/>
    <w:rsid w:val="003C1107"/>
    <w:rsid w:val="00414D51"/>
    <w:rsid w:val="00421C92"/>
    <w:rsid w:val="004247F8"/>
    <w:rsid w:val="00473456"/>
    <w:rsid w:val="00480444"/>
    <w:rsid w:val="00486867"/>
    <w:rsid w:val="004A20EF"/>
    <w:rsid w:val="00507076"/>
    <w:rsid w:val="005465D5"/>
    <w:rsid w:val="00550087"/>
    <w:rsid w:val="0057067C"/>
    <w:rsid w:val="005A100B"/>
    <w:rsid w:val="005B0EB9"/>
    <w:rsid w:val="005D64B7"/>
    <w:rsid w:val="005D776A"/>
    <w:rsid w:val="005E0DB4"/>
    <w:rsid w:val="005F1C88"/>
    <w:rsid w:val="00602E4D"/>
    <w:rsid w:val="00625C15"/>
    <w:rsid w:val="00650795"/>
    <w:rsid w:val="00686EE4"/>
    <w:rsid w:val="006C04C7"/>
    <w:rsid w:val="006C6ACB"/>
    <w:rsid w:val="006E73C0"/>
    <w:rsid w:val="006F7BD5"/>
    <w:rsid w:val="007049AD"/>
    <w:rsid w:val="007420BB"/>
    <w:rsid w:val="007543DD"/>
    <w:rsid w:val="00773FE6"/>
    <w:rsid w:val="007A04CD"/>
    <w:rsid w:val="007C29C4"/>
    <w:rsid w:val="00813436"/>
    <w:rsid w:val="00820946"/>
    <w:rsid w:val="0082155C"/>
    <w:rsid w:val="0086093D"/>
    <w:rsid w:val="008847CD"/>
    <w:rsid w:val="008B4366"/>
    <w:rsid w:val="008C2A0E"/>
    <w:rsid w:val="008D293B"/>
    <w:rsid w:val="009239CB"/>
    <w:rsid w:val="00962956"/>
    <w:rsid w:val="00A31567"/>
    <w:rsid w:val="00A63B18"/>
    <w:rsid w:val="00A71116"/>
    <w:rsid w:val="00A83056"/>
    <w:rsid w:val="00A8449B"/>
    <w:rsid w:val="00A93300"/>
    <w:rsid w:val="00AA0BBF"/>
    <w:rsid w:val="00AD5205"/>
    <w:rsid w:val="00AF3ABF"/>
    <w:rsid w:val="00B367F6"/>
    <w:rsid w:val="00B41564"/>
    <w:rsid w:val="00B946EE"/>
    <w:rsid w:val="00BC6FA4"/>
    <w:rsid w:val="00BD1C05"/>
    <w:rsid w:val="00BD3AD6"/>
    <w:rsid w:val="00C20020"/>
    <w:rsid w:val="00C64BBE"/>
    <w:rsid w:val="00C6536B"/>
    <w:rsid w:val="00C66403"/>
    <w:rsid w:val="00CC6CD7"/>
    <w:rsid w:val="00CF77FF"/>
    <w:rsid w:val="00D001A6"/>
    <w:rsid w:val="00D02219"/>
    <w:rsid w:val="00D13739"/>
    <w:rsid w:val="00D17035"/>
    <w:rsid w:val="00D64223"/>
    <w:rsid w:val="00D82861"/>
    <w:rsid w:val="00D85529"/>
    <w:rsid w:val="00D965CC"/>
    <w:rsid w:val="00DE0127"/>
    <w:rsid w:val="00E02A09"/>
    <w:rsid w:val="00E21C32"/>
    <w:rsid w:val="00E7565C"/>
    <w:rsid w:val="00ED644A"/>
    <w:rsid w:val="00EF7E76"/>
    <w:rsid w:val="00F036A7"/>
    <w:rsid w:val="00F3497A"/>
    <w:rsid w:val="00F7220E"/>
    <w:rsid w:val="00F75342"/>
    <w:rsid w:val="00FD1D58"/>
    <w:rsid w:val="00FE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85632FF-CEC0-480A-9EB8-B940C522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00"/>
    <w:pPr>
      <w:ind w:left="720"/>
      <w:contextualSpacing/>
    </w:pPr>
  </w:style>
  <w:style w:type="paragraph" w:styleId="Footer">
    <w:name w:val="footer"/>
    <w:basedOn w:val="Normal"/>
    <w:link w:val="FooterChar"/>
    <w:uiPriority w:val="99"/>
    <w:unhideWhenUsed/>
    <w:rsid w:val="00A9330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93300"/>
    <w:rPr>
      <w:rFonts w:ascii="Times New Roman" w:eastAsia="Times New Roman" w:hAnsi="Times New Roman" w:cs="Times New Roman"/>
      <w:sz w:val="24"/>
      <w:szCs w:val="24"/>
      <w:lang w:val="x-none" w:eastAsia="x-none"/>
    </w:rPr>
  </w:style>
  <w:style w:type="character" w:styleId="Emphasis">
    <w:name w:val="Emphasis"/>
    <w:uiPriority w:val="20"/>
    <w:qFormat/>
    <w:rsid w:val="00A93300"/>
    <w:rPr>
      <w:i/>
      <w:iCs/>
    </w:rPr>
  </w:style>
  <w:style w:type="paragraph" w:styleId="Header">
    <w:name w:val="header"/>
    <w:basedOn w:val="Normal"/>
    <w:link w:val="HeaderChar"/>
    <w:uiPriority w:val="99"/>
    <w:unhideWhenUsed/>
    <w:rsid w:val="00A93300"/>
    <w:pPr>
      <w:tabs>
        <w:tab w:val="center" w:pos="4680"/>
        <w:tab w:val="right" w:pos="9360"/>
      </w:tabs>
    </w:pPr>
  </w:style>
  <w:style w:type="character" w:customStyle="1" w:styleId="HeaderChar">
    <w:name w:val="Header Char"/>
    <w:basedOn w:val="DefaultParagraphFont"/>
    <w:link w:val="Header"/>
    <w:uiPriority w:val="99"/>
    <w:rsid w:val="00A93300"/>
    <w:rPr>
      <w:rFonts w:ascii="Times New Roman" w:eastAsia="Times New Roman" w:hAnsi="Times New Roman" w:cs="Times New Roman"/>
      <w:sz w:val="24"/>
      <w:szCs w:val="24"/>
    </w:rPr>
  </w:style>
  <w:style w:type="paragraph" w:styleId="NormalWeb">
    <w:name w:val="Normal (Web)"/>
    <w:basedOn w:val="Normal"/>
    <w:uiPriority w:val="99"/>
    <w:unhideWhenUsed/>
    <w:rsid w:val="00A93300"/>
    <w:pPr>
      <w:spacing w:before="100" w:beforeAutospacing="1" w:after="100" w:afterAutospacing="1"/>
    </w:pPr>
  </w:style>
  <w:style w:type="paragraph" w:styleId="Title">
    <w:name w:val="Title"/>
    <w:basedOn w:val="Normal"/>
    <w:next w:val="Normal"/>
    <w:link w:val="TitleChar"/>
    <w:qFormat/>
    <w:rsid w:val="00F7534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F75342"/>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8847CD"/>
    <w:rPr>
      <w:color w:val="0563C1" w:themeColor="hyperlink"/>
      <w:u w:val="single"/>
    </w:rPr>
  </w:style>
  <w:style w:type="paragraph" w:styleId="BalloonText">
    <w:name w:val="Balloon Text"/>
    <w:basedOn w:val="Normal"/>
    <w:link w:val="BalloonTextChar"/>
    <w:uiPriority w:val="99"/>
    <w:semiHidden/>
    <w:unhideWhenUsed/>
    <w:rsid w:val="00D85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2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ndmypossibil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EEBA-FDD9-4FC0-8706-54D4520B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2022-06-29T20:29:00Z</cp:lastPrinted>
  <dcterms:created xsi:type="dcterms:W3CDTF">2022-10-12T16:39:00Z</dcterms:created>
  <dcterms:modified xsi:type="dcterms:W3CDTF">2023-08-08T17:59:00Z</dcterms:modified>
</cp:coreProperties>
</file>